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77" w:type="pct"/>
        <w:tblInd w:w="-459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4"/>
        <w:gridCol w:w="6766"/>
      </w:tblGrid>
      <w:tr w:rsidR="00583D93" w:rsidTr="005D04CD">
        <w:tc>
          <w:tcPr>
            <w:tcW w:w="17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CD" w:rsidRPr="00D9402A" w:rsidRDefault="005F7208" w:rsidP="005F7208">
            <w:pPr>
              <w:spacing w:before="120"/>
              <w:jc w:val="center"/>
              <w:rPr>
                <w:b/>
                <w:bCs/>
              </w:rPr>
            </w:pPr>
            <w:r w:rsidRPr="00D9402A">
              <w:rPr>
                <w:b/>
                <w:bCs/>
              </w:rPr>
              <w:t>CÔNG TY</w:t>
            </w:r>
            <w:r w:rsidR="005D04CD" w:rsidRPr="00D9402A">
              <w:rPr>
                <w:b/>
                <w:bCs/>
              </w:rPr>
              <w:t xml:space="preserve"> CỔ PHẦN </w:t>
            </w:r>
          </w:p>
          <w:p w:rsidR="005D04CD" w:rsidRPr="00D9402A" w:rsidRDefault="005D04CD" w:rsidP="005F7208">
            <w:pPr>
              <w:spacing w:before="120"/>
              <w:jc w:val="center"/>
              <w:rPr>
                <w:b/>
                <w:bCs/>
              </w:rPr>
            </w:pPr>
            <w:r w:rsidRPr="00D9402A">
              <w:rPr>
                <w:b/>
                <w:bCs/>
              </w:rPr>
              <w:t>VICEM BAO BÌ HẢI PHÒNG</w:t>
            </w:r>
          </w:p>
          <w:p w:rsidR="00583D93" w:rsidRPr="00D9402A" w:rsidRDefault="005D04CD" w:rsidP="00507764">
            <w:pPr>
              <w:spacing w:before="120"/>
              <w:jc w:val="center"/>
            </w:pPr>
            <w:r w:rsidRPr="00D9402A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90607D" wp14:editId="73D257A6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15875</wp:posOffset>
                      </wp:positionV>
                      <wp:extent cx="15811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45pt,1.25pt" to="142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B3894">
              <w:t>S</w:t>
            </w:r>
            <w:r w:rsidR="00EB3894" w:rsidRPr="00EB3894">
              <w:t>ố</w:t>
            </w:r>
            <w:r w:rsidR="00EB3894">
              <w:t xml:space="preserve">:  </w:t>
            </w:r>
            <w:r w:rsidR="00507764">
              <w:t>26</w:t>
            </w:r>
            <w:bookmarkStart w:id="0" w:name="_GoBack"/>
            <w:bookmarkEnd w:id="0"/>
            <w:r w:rsidR="00EB3894">
              <w:t xml:space="preserve"> /2018/TB-</w:t>
            </w:r>
            <w:r w:rsidR="00EB3894" w:rsidRPr="00EB3894">
              <w:t>Đ</w:t>
            </w:r>
            <w:r w:rsidR="00EB3894">
              <w:t>H</w:t>
            </w:r>
            <w:r w:rsidR="00EB3894" w:rsidRPr="00EB3894">
              <w:t>Đ</w:t>
            </w:r>
            <w:r w:rsidR="00EB3894">
              <w:t>C</w:t>
            </w:r>
            <w:r w:rsidR="00EB3894" w:rsidRPr="00EB3894">
              <w:t>Đ</w:t>
            </w:r>
            <w:r w:rsidRPr="00D9402A">
              <w:rPr>
                <w:b/>
                <w:bCs/>
                <w:lang w:val="vi-VN"/>
              </w:rPr>
              <w:br/>
            </w: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CD" w:rsidRPr="00D9402A" w:rsidRDefault="005D04CD" w:rsidP="00D9402A">
            <w:pPr>
              <w:spacing w:before="120"/>
              <w:ind w:right="157"/>
              <w:jc w:val="center"/>
              <w:rPr>
                <w:b/>
                <w:bCs/>
              </w:rPr>
            </w:pPr>
            <w:r w:rsidRPr="00D9402A">
              <w:rPr>
                <w:b/>
                <w:bCs/>
              </w:rPr>
              <w:t xml:space="preserve">                 </w:t>
            </w:r>
            <w:r w:rsidR="00583D93" w:rsidRPr="00D9402A">
              <w:rPr>
                <w:b/>
                <w:bCs/>
                <w:lang w:val="vi-VN"/>
              </w:rPr>
              <w:t>CỘNG HÒA XÃ HỘI CHỦ NGHĨA VIỆT NAM</w:t>
            </w:r>
            <w:r w:rsidR="00583D93" w:rsidRPr="00D9402A">
              <w:rPr>
                <w:b/>
                <w:bCs/>
                <w:lang w:val="vi-VN"/>
              </w:rPr>
              <w:br/>
            </w:r>
            <w:r w:rsidRPr="00D9402A">
              <w:rPr>
                <w:b/>
                <w:bCs/>
              </w:rPr>
              <w:t xml:space="preserve">                  </w:t>
            </w:r>
            <w:r w:rsidR="00583D93" w:rsidRPr="00D9402A">
              <w:rPr>
                <w:b/>
                <w:bCs/>
                <w:lang w:val="vi-VN"/>
              </w:rPr>
              <w:t>Độc lập - Tự do - Hạnh phúc</w:t>
            </w:r>
          </w:p>
          <w:p w:rsidR="00583D93" w:rsidRPr="00D9402A" w:rsidRDefault="005D04CD" w:rsidP="00A843CC">
            <w:pPr>
              <w:spacing w:before="120"/>
              <w:jc w:val="right"/>
            </w:pPr>
            <w:r w:rsidRPr="00D9402A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797D01" wp14:editId="3ABD7963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43180</wp:posOffset>
                      </wp:positionV>
                      <wp:extent cx="16668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45pt,3.4pt" to="250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583D93" w:rsidRPr="00D9402A">
              <w:rPr>
                <w:b/>
                <w:bCs/>
                <w:lang w:val="vi-VN"/>
              </w:rPr>
              <w:br/>
            </w:r>
            <w:r w:rsidR="00F93D48" w:rsidRPr="00D9402A">
              <w:rPr>
                <w:i/>
                <w:iCs/>
                <w:sz w:val="28"/>
                <w:szCs w:val="28"/>
              </w:rPr>
              <w:t>Hải Phòng</w:t>
            </w:r>
            <w:r w:rsidR="00F93D48" w:rsidRPr="00D9402A">
              <w:rPr>
                <w:i/>
                <w:iCs/>
                <w:sz w:val="28"/>
                <w:szCs w:val="28"/>
                <w:lang w:val="vi-VN"/>
              </w:rPr>
              <w:t xml:space="preserve">, ngày </w:t>
            </w:r>
            <w:r w:rsidR="00F93D48" w:rsidRPr="00D9402A">
              <w:rPr>
                <w:i/>
                <w:iCs/>
                <w:sz w:val="28"/>
                <w:szCs w:val="28"/>
              </w:rPr>
              <w:t>2</w:t>
            </w:r>
            <w:r w:rsidR="00A843CC">
              <w:rPr>
                <w:i/>
                <w:iCs/>
                <w:sz w:val="28"/>
                <w:szCs w:val="28"/>
              </w:rPr>
              <w:t>7</w:t>
            </w:r>
            <w:r w:rsidR="00F93D48" w:rsidRPr="00D9402A">
              <w:rPr>
                <w:i/>
                <w:iCs/>
                <w:sz w:val="28"/>
                <w:szCs w:val="28"/>
              </w:rPr>
              <w:t xml:space="preserve"> </w:t>
            </w:r>
            <w:r w:rsidR="00F93D48" w:rsidRPr="00D9402A">
              <w:rPr>
                <w:i/>
                <w:iCs/>
                <w:sz w:val="28"/>
                <w:szCs w:val="28"/>
                <w:lang w:val="vi-VN"/>
              </w:rPr>
              <w:t xml:space="preserve">tháng </w:t>
            </w:r>
            <w:r w:rsidR="00F93D48" w:rsidRPr="00D9402A">
              <w:rPr>
                <w:i/>
                <w:iCs/>
                <w:sz w:val="28"/>
                <w:szCs w:val="28"/>
              </w:rPr>
              <w:t xml:space="preserve">04 </w:t>
            </w:r>
            <w:r w:rsidR="00F93D48" w:rsidRPr="00D9402A">
              <w:rPr>
                <w:i/>
                <w:iCs/>
                <w:sz w:val="28"/>
                <w:szCs w:val="28"/>
                <w:lang w:val="vi-VN"/>
              </w:rPr>
              <w:t xml:space="preserve">năm </w:t>
            </w:r>
            <w:r w:rsidR="00F93D48" w:rsidRPr="00D9402A">
              <w:rPr>
                <w:i/>
                <w:iCs/>
                <w:sz w:val="28"/>
                <w:szCs w:val="28"/>
              </w:rPr>
              <w:t>2018</w:t>
            </w:r>
          </w:p>
        </w:tc>
      </w:tr>
      <w:tr w:rsidR="00583D93" w:rsidRPr="00D9402A" w:rsidTr="00F93D4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"/>
        </w:trPr>
        <w:tc>
          <w:tcPr>
            <w:tcW w:w="17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93" w:rsidRPr="005D04CD" w:rsidRDefault="00583D93" w:rsidP="005D04CD">
            <w:pPr>
              <w:spacing w:before="120"/>
              <w:jc w:val="center"/>
            </w:pP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93" w:rsidRPr="00D9402A" w:rsidRDefault="00583D93" w:rsidP="00D9402A">
            <w:pPr>
              <w:ind w:right="441"/>
              <w:jc w:val="right"/>
              <w:rPr>
                <w:sz w:val="28"/>
                <w:szCs w:val="28"/>
              </w:rPr>
            </w:pPr>
          </w:p>
        </w:tc>
      </w:tr>
    </w:tbl>
    <w:p w:rsidR="00583D93" w:rsidRPr="00D9402A" w:rsidRDefault="005F7208" w:rsidP="00F93D48">
      <w:pPr>
        <w:spacing w:line="360" w:lineRule="auto"/>
        <w:jc w:val="center"/>
        <w:rPr>
          <w:sz w:val="30"/>
          <w:szCs w:val="30"/>
        </w:rPr>
      </w:pPr>
      <w:r w:rsidRPr="00D9402A">
        <w:rPr>
          <w:b/>
          <w:bCs/>
          <w:sz w:val="30"/>
          <w:szCs w:val="30"/>
          <w:lang w:val="vi-VN"/>
        </w:rPr>
        <w:t>THÔNG BÁO THAY ĐỔI NHÂN SỰ</w:t>
      </w:r>
    </w:p>
    <w:p w:rsidR="00583D93" w:rsidRPr="00D9402A" w:rsidRDefault="00583D93" w:rsidP="00F93D48">
      <w:pPr>
        <w:spacing w:line="360" w:lineRule="auto"/>
        <w:ind w:firstLine="1276"/>
        <w:jc w:val="both"/>
        <w:rPr>
          <w:sz w:val="28"/>
          <w:szCs w:val="28"/>
        </w:rPr>
      </w:pPr>
      <w:r w:rsidRPr="00D9402A">
        <w:rPr>
          <w:bCs/>
          <w:sz w:val="28"/>
          <w:szCs w:val="28"/>
          <w:lang w:val="vi-VN"/>
        </w:rPr>
        <w:t>Kính gửi: Sở Giao dịch Chứng khoán Hà Nội</w:t>
      </w:r>
    </w:p>
    <w:p w:rsidR="00583D93" w:rsidRPr="00D9402A" w:rsidRDefault="00583D93" w:rsidP="00D9402A">
      <w:pPr>
        <w:spacing w:before="120" w:after="280" w:afterAutospacing="1"/>
        <w:ind w:firstLine="709"/>
        <w:jc w:val="both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 xml:space="preserve">Căn cứ theo Nghị quyết </w:t>
      </w:r>
      <w:r w:rsidR="00D9402A" w:rsidRPr="00D9402A">
        <w:rPr>
          <w:sz w:val="28"/>
          <w:szCs w:val="28"/>
          <w:lang w:val="vi-VN"/>
        </w:rPr>
        <w:t>Đại</w:t>
      </w:r>
      <w:r w:rsidR="00D9402A">
        <w:rPr>
          <w:sz w:val="28"/>
          <w:szCs w:val="28"/>
        </w:rPr>
        <w:t xml:space="preserve"> h</w:t>
      </w:r>
      <w:r w:rsidR="00D9402A" w:rsidRPr="00D9402A">
        <w:rPr>
          <w:sz w:val="28"/>
          <w:szCs w:val="28"/>
        </w:rPr>
        <w:t>ội</w:t>
      </w:r>
      <w:r w:rsidR="00D9402A">
        <w:rPr>
          <w:sz w:val="28"/>
          <w:szCs w:val="28"/>
        </w:rPr>
        <w:t xml:space="preserve"> đ</w:t>
      </w:r>
      <w:r w:rsidR="00D9402A" w:rsidRPr="00D9402A">
        <w:rPr>
          <w:sz w:val="28"/>
          <w:szCs w:val="28"/>
        </w:rPr>
        <w:t>ồng</w:t>
      </w:r>
      <w:r w:rsidR="00D9402A">
        <w:rPr>
          <w:sz w:val="28"/>
          <w:szCs w:val="28"/>
        </w:rPr>
        <w:t xml:space="preserve"> c</w:t>
      </w:r>
      <w:r w:rsidR="00D9402A" w:rsidRPr="00D9402A">
        <w:rPr>
          <w:sz w:val="28"/>
          <w:szCs w:val="28"/>
        </w:rPr>
        <w:t>ổ</w:t>
      </w:r>
      <w:r w:rsidR="00D9402A">
        <w:rPr>
          <w:sz w:val="28"/>
          <w:szCs w:val="28"/>
        </w:rPr>
        <w:t xml:space="preserve"> </w:t>
      </w:r>
      <w:r w:rsidR="00D9402A" w:rsidRPr="00D9402A">
        <w:rPr>
          <w:sz w:val="28"/>
          <w:szCs w:val="28"/>
        </w:rPr>
        <w:t>đôn</w:t>
      </w:r>
      <w:r w:rsidR="00D9402A">
        <w:rPr>
          <w:sz w:val="28"/>
          <w:szCs w:val="28"/>
        </w:rPr>
        <w:t>g thư</w:t>
      </w:r>
      <w:r w:rsidR="00D9402A" w:rsidRPr="00D9402A">
        <w:rPr>
          <w:sz w:val="28"/>
          <w:szCs w:val="28"/>
        </w:rPr>
        <w:t>ờng</w:t>
      </w:r>
      <w:r w:rsidR="00D9402A">
        <w:rPr>
          <w:sz w:val="28"/>
          <w:szCs w:val="28"/>
        </w:rPr>
        <w:t xml:space="preserve"> ni</w:t>
      </w:r>
      <w:r w:rsidR="00D9402A" w:rsidRPr="00D9402A">
        <w:rPr>
          <w:sz w:val="28"/>
          <w:szCs w:val="28"/>
        </w:rPr>
        <w:t>ê</w:t>
      </w:r>
      <w:r w:rsidR="00D9402A">
        <w:rPr>
          <w:sz w:val="28"/>
          <w:szCs w:val="28"/>
        </w:rPr>
        <w:t>n 2018 s</w:t>
      </w:r>
      <w:r w:rsidR="00D9402A" w:rsidRPr="00D9402A">
        <w:rPr>
          <w:sz w:val="28"/>
          <w:szCs w:val="28"/>
        </w:rPr>
        <w:t>ố</w:t>
      </w:r>
      <w:r w:rsidR="00D9402A">
        <w:rPr>
          <w:sz w:val="28"/>
          <w:szCs w:val="28"/>
        </w:rPr>
        <w:t xml:space="preserve"> </w:t>
      </w:r>
      <w:r w:rsidR="00A843CC">
        <w:rPr>
          <w:sz w:val="28"/>
          <w:szCs w:val="28"/>
        </w:rPr>
        <w:t>23</w:t>
      </w:r>
      <w:r w:rsidR="00D9402A">
        <w:rPr>
          <w:sz w:val="28"/>
          <w:szCs w:val="28"/>
        </w:rPr>
        <w:t xml:space="preserve">     /2018/NQ-</w:t>
      </w:r>
      <w:r w:rsidR="00D9402A" w:rsidRPr="00D9402A">
        <w:rPr>
          <w:sz w:val="28"/>
          <w:szCs w:val="28"/>
        </w:rPr>
        <w:t>Đ</w:t>
      </w:r>
      <w:r w:rsidR="00D9402A">
        <w:rPr>
          <w:sz w:val="28"/>
          <w:szCs w:val="28"/>
        </w:rPr>
        <w:t>H</w:t>
      </w:r>
      <w:r w:rsidR="00D9402A" w:rsidRPr="00D9402A">
        <w:rPr>
          <w:sz w:val="28"/>
          <w:szCs w:val="28"/>
        </w:rPr>
        <w:t>Đ</w:t>
      </w:r>
      <w:r w:rsidR="00D9402A">
        <w:rPr>
          <w:sz w:val="28"/>
          <w:szCs w:val="28"/>
        </w:rPr>
        <w:t>C</w:t>
      </w:r>
      <w:r w:rsidR="00D9402A" w:rsidRPr="00D9402A">
        <w:rPr>
          <w:sz w:val="28"/>
          <w:szCs w:val="28"/>
        </w:rPr>
        <w:t>Đ</w:t>
      </w:r>
      <w:r w:rsidR="00D9402A">
        <w:rPr>
          <w:sz w:val="28"/>
          <w:szCs w:val="28"/>
        </w:rPr>
        <w:t>, n</w:t>
      </w:r>
      <w:r w:rsidRPr="00D9402A">
        <w:rPr>
          <w:sz w:val="28"/>
          <w:szCs w:val="28"/>
          <w:lang w:val="vi-VN"/>
        </w:rPr>
        <w:t xml:space="preserve">gày </w:t>
      </w:r>
      <w:r w:rsidR="00A843CC">
        <w:rPr>
          <w:sz w:val="28"/>
          <w:szCs w:val="28"/>
        </w:rPr>
        <w:t>27</w:t>
      </w:r>
      <w:r w:rsidR="00D9402A">
        <w:rPr>
          <w:sz w:val="28"/>
          <w:szCs w:val="28"/>
        </w:rPr>
        <w:t xml:space="preserve"> th</w:t>
      </w:r>
      <w:r w:rsidR="00D9402A" w:rsidRPr="00D9402A">
        <w:rPr>
          <w:sz w:val="28"/>
          <w:szCs w:val="28"/>
        </w:rPr>
        <w:t>áng</w:t>
      </w:r>
      <w:r w:rsidR="00D9402A">
        <w:rPr>
          <w:sz w:val="28"/>
          <w:szCs w:val="28"/>
        </w:rPr>
        <w:t xml:space="preserve"> </w:t>
      </w:r>
      <w:r w:rsidR="00A843CC">
        <w:rPr>
          <w:sz w:val="28"/>
          <w:szCs w:val="28"/>
        </w:rPr>
        <w:t>04</w:t>
      </w:r>
      <w:r w:rsidR="00D9402A">
        <w:rPr>
          <w:sz w:val="28"/>
          <w:szCs w:val="28"/>
        </w:rPr>
        <w:t xml:space="preserve"> n</w:t>
      </w:r>
      <w:r w:rsidR="00D9402A" w:rsidRPr="00D9402A">
        <w:rPr>
          <w:sz w:val="28"/>
          <w:szCs w:val="28"/>
        </w:rPr>
        <w:t>ă</w:t>
      </w:r>
      <w:r w:rsidR="00D9402A">
        <w:rPr>
          <w:sz w:val="28"/>
          <w:szCs w:val="28"/>
        </w:rPr>
        <w:t>m 2018 t</w:t>
      </w:r>
      <w:r w:rsidR="00D9402A" w:rsidRPr="00D9402A">
        <w:rPr>
          <w:sz w:val="28"/>
          <w:szCs w:val="28"/>
        </w:rPr>
        <w:t>ại</w:t>
      </w:r>
      <w:r w:rsidR="00D9402A">
        <w:rPr>
          <w:sz w:val="28"/>
          <w:szCs w:val="28"/>
        </w:rPr>
        <w:t xml:space="preserve"> C</w:t>
      </w:r>
      <w:r w:rsidR="00D9402A" w:rsidRPr="00D9402A">
        <w:rPr>
          <w:sz w:val="28"/>
          <w:szCs w:val="28"/>
        </w:rPr>
        <w:t>ô</w:t>
      </w:r>
      <w:r w:rsidR="00D9402A">
        <w:rPr>
          <w:sz w:val="28"/>
          <w:szCs w:val="28"/>
        </w:rPr>
        <w:t>ng ty C</w:t>
      </w:r>
      <w:r w:rsidR="00D9402A" w:rsidRPr="00D9402A">
        <w:rPr>
          <w:sz w:val="28"/>
          <w:szCs w:val="28"/>
        </w:rPr>
        <w:t>ổ</w:t>
      </w:r>
      <w:r w:rsidR="00D9402A">
        <w:rPr>
          <w:sz w:val="28"/>
          <w:szCs w:val="28"/>
        </w:rPr>
        <w:t xml:space="preserve"> ph</w:t>
      </w:r>
      <w:r w:rsidR="00D9402A" w:rsidRPr="00D9402A">
        <w:rPr>
          <w:sz w:val="28"/>
          <w:szCs w:val="28"/>
        </w:rPr>
        <w:t>ần</w:t>
      </w:r>
      <w:r w:rsidR="00D9402A">
        <w:rPr>
          <w:sz w:val="28"/>
          <w:szCs w:val="28"/>
        </w:rPr>
        <w:t xml:space="preserve"> Vicem Bao b</w:t>
      </w:r>
      <w:r w:rsidR="00D9402A" w:rsidRPr="00D9402A">
        <w:rPr>
          <w:sz w:val="28"/>
          <w:szCs w:val="28"/>
        </w:rPr>
        <w:t>ì</w:t>
      </w:r>
      <w:r w:rsidR="00D9402A">
        <w:rPr>
          <w:sz w:val="28"/>
          <w:szCs w:val="28"/>
        </w:rPr>
        <w:t xml:space="preserve"> H</w:t>
      </w:r>
      <w:r w:rsidR="00D9402A" w:rsidRPr="00D9402A">
        <w:rPr>
          <w:sz w:val="28"/>
          <w:szCs w:val="28"/>
        </w:rPr>
        <w:t>ải</w:t>
      </w:r>
      <w:r w:rsidR="00D9402A">
        <w:rPr>
          <w:sz w:val="28"/>
          <w:szCs w:val="28"/>
        </w:rPr>
        <w:t xml:space="preserve"> Ph</w:t>
      </w:r>
      <w:r w:rsidR="00D9402A" w:rsidRPr="00D9402A">
        <w:rPr>
          <w:sz w:val="28"/>
          <w:szCs w:val="28"/>
        </w:rPr>
        <w:t>òng</w:t>
      </w:r>
      <w:r w:rsidRPr="00D9402A">
        <w:rPr>
          <w:sz w:val="28"/>
          <w:szCs w:val="28"/>
          <w:lang w:val="vi-VN"/>
        </w:rPr>
        <w:t>, chúng tôi trân trọng thông báo việc thay đổi nhân sự của Công ty</w:t>
      </w:r>
      <w:r w:rsidR="00D9402A">
        <w:rPr>
          <w:sz w:val="28"/>
          <w:szCs w:val="28"/>
        </w:rPr>
        <w:t xml:space="preserve"> C</w:t>
      </w:r>
      <w:r w:rsidR="00D9402A" w:rsidRPr="00D9402A">
        <w:rPr>
          <w:sz w:val="28"/>
          <w:szCs w:val="28"/>
        </w:rPr>
        <w:t>ổ</w:t>
      </w:r>
      <w:r w:rsidR="00D9402A">
        <w:rPr>
          <w:sz w:val="28"/>
          <w:szCs w:val="28"/>
        </w:rPr>
        <w:t xml:space="preserve"> ph</w:t>
      </w:r>
      <w:r w:rsidR="00D9402A" w:rsidRPr="00D9402A">
        <w:rPr>
          <w:sz w:val="28"/>
          <w:szCs w:val="28"/>
        </w:rPr>
        <w:t>ầ</w:t>
      </w:r>
      <w:r w:rsidR="00D9402A">
        <w:rPr>
          <w:sz w:val="28"/>
          <w:szCs w:val="28"/>
        </w:rPr>
        <w:t>n Vicem Bao b</w:t>
      </w:r>
      <w:r w:rsidR="00D9402A" w:rsidRPr="00D9402A">
        <w:rPr>
          <w:sz w:val="28"/>
          <w:szCs w:val="28"/>
        </w:rPr>
        <w:t>ì</w:t>
      </w:r>
      <w:r w:rsidR="00D9402A">
        <w:rPr>
          <w:sz w:val="28"/>
          <w:szCs w:val="28"/>
        </w:rPr>
        <w:t xml:space="preserve"> H</w:t>
      </w:r>
      <w:r w:rsidR="00D9402A" w:rsidRPr="00D9402A">
        <w:rPr>
          <w:sz w:val="28"/>
          <w:szCs w:val="28"/>
        </w:rPr>
        <w:t>ải</w:t>
      </w:r>
      <w:r w:rsidR="00D9402A">
        <w:rPr>
          <w:sz w:val="28"/>
          <w:szCs w:val="28"/>
        </w:rPr>
        <w:t xml:space="preserve"> Ph</w:t>
      </w:r>
      <w:r w:rsidR="00D9402A" w:rsidRPr="00D9402A">
        <w:rPr>
          <w:sz w:val="28"/>
          <w:szCs w:val="28"/>
        </w:rPr>
        <w:t>òng</w:t>
      </w:r>
      <w:r w:rsidR="00D9402A">
        <w:rPr>
          <w:sz w:val="28"/>
          <w:szCs w:val="28"/>
        </w:rPr>
        <w:t>,</w:t>
      </w:r>
      <w:r w:rsidRPr="00D9402A">
        <w:rPr>
          <w:sz w:val="28"/>
          <w:szCs w:val="28"/>
          <w:lang w:val="vi-VN"/>
        </w:rPr>
        <w:t xml:space="preserve"> như sau:</w:t>
      </w:r>
    </w:p>
    <w:p w:rsidR="00583D93" w:rsidRPr="00003C83" w:rsidRDefault="00003C83" w:rsidP="00003C83">
      <w:pPr>
        <w:spacing w:before="120" w:after="120" w:line="120" w:lineRule="atLeast"/>
        <w:rPr>
          <w:sz w:val="28"/>
          <w:szCs w:val="28"/>
        </w:rPr>
      </w:pPr>
      <w:r w:rsidRPr="00003C83">
        <w:rPr>
          <w:b/>
          <w:bCs/>
          <w:iCs/>
          <w:sz w:val="28"/>
          <w:szCs w:val="28"/>
        </w:rPr>
        <w:t xml:space="preserve">I. </w:t>
      </w:r>
      <w:r w:rsidR="00583D93" w:rsidRPr="00003C83">
        <w:rPr>
          <w:b/>
          <w:bCs/>
          <w:iCs/>
          <w:sz w:val="28"/>
          <w:szCs w:val="28"/>
          <w:lang w:val="vi-VN"/>
        </w:rPr>
        <w:t>T</w:t>
      </w:r>
      <w:r w:rsidR="005F7208" w:rsidRPr="00003C83">
        <w:rPr>
          <w:b/>
          <w:bCs/>
          <w:iCs/>
          <w:sz w:val="28"/>
          <w:szCs w:val="28"/>
          <w:lang w:val="vi-VN"/>
        </w:rPr>
        <w:t>rường hợp bổ nhiệm</w:t>
      </w:r>
      <w:r w:rsidR="00583D93" w:rsidRPr="00003C83">
        <w:rPr>
          <w:b/>
          <w:bCs/>
          <w:iCs/>
          <w:sz w:val="28"/>
          <w:szCs w:val="28"/>
          <w:lang w:val="vi-VN"/>
        </w:rPr>
        <w:t>:</w:t>
      </w:r>
    </w:p>
    <w:p w:rsidR="00583D93" w:rsidRPr="00D9402A" w:rsidRDefault="00DB6567" w:rsidP="00003C83">
      <w:pPr>
        <w:spacing w:before="120" w:after="120" w:line="120" w:lineRule="atLeas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B6567">
        <w:rPr>
          <w:sz w:val="28"/>
          <w:szCs w:val="28"/>
        </w:rPr>
        <w:t>Ô</w:t>
      </w:r>
      <w:r>
        <w:rPr>
          <w:sz w:val="28"/>
          <w:szCs w:val="28"/>
        </w:rPr>
        <w:t>ng Mai H</w:t>
      </w:r>
      <w:r w:rsidRPr="00DB6567">
        <w:rPr>
          <w:sz w:val="28"/>
          <w:szCs w:val="28"/>
        </w:rPr>
        <w:t>ồng</w:t>
      </w:r>
      <w:r>
        <w:rPr>
          <w:sz w:val="28"/>
          <w:szCs w:val="28"/>
        </w:rPr>
        <w:t xml:space="preserve"> H</w:t>
      </w:r>
      <w:r w:rsidRPr="00DB6567">
        <w:rPr>
          <w:sz w:val="28"/>
          <w:szCs w:val="28"/>
        </w:rPr>
        <w:t>ải</w:t>
      </w:r>
    </w:p>
    <w:p w:rsidR="00583D93" w:rsidRPr="00DB6567" w:rsidRDefault="005F7208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Chức vụ trước khi bổ nhiệm</w:t>
      </w:r>
      <w:r w:rsidR="00583D93" w:rsidRPr="00DB6567">
        <w:rPr>
          <w:iCs/>
          <w:sz w:val="28"/>
          <w:szCs w:val="28"/>
          <w:lang w:val="vi-VN"/>
        </w:rPr>
        <w:t>:</w:t>
      </w:r>
      <w:r w:rsidR="00DB6567">
        <w:rPr>
          <w:iCs/>
          <w:sz w:val="28"/>
          <w:szCs w:val="28"/>
        </w:rPr>
        <w:t xml:space="preserve"> Ch</w:t>
      </w:r>
      <w:r w:rsidR="00DB6567" w:rsidRPr="00DB6567">
        <w:rPr>
          <w:iCs/>
          <w:sz w:val="28"/>
          <w:szCs w:val="28"/>
        </w:rPr>
        <w:t>ủ</w:t>
      </w:r>
      <w:r w:rsidR="00DB6567">
        <w:rPr>
          <w:iCs/>
          <w:sz w:val="28"/>
          <w:szCs w:val="28"/>
        </w:rPr>
        <w:t xml:space="preserve"> t</w:t>
      </w:r>
      <w:r w:rsidR="00DB6567" w:rsidRPr="00DB6567">
        <w:rPr>
          <w:iCs/>
          <w:sz w:val="28"/>
          <w:szCs w:val="28"/>
        </w:rPr>
        <w:t>ịch</w:t>
      </w:r>
      <w:r w:rsidR="00DB6567">
        <w:rPr>
          <w:iCs/>
          <w:sz w:val="28"/>
          <w:szCs w:val="28"/>
        </w:rPr>
        <w:t xml:space="preserve"> H</w:t>
      </w:r>
      <w:r w:rsidR="00DB6567" w:rsidRPr="00DB6567">
        <w:rPr>
          <w:iCs/>
          <w:sz w:val="28"/>
          <w:szCs w:val="28"/>
        </w:rPr>
        <w:t>ội</w:t>
      </w:r>
      <w:r w:rsidR="00DB6567">
        <w:rPr>
          <w:iCs/>
          <w:sz w:val="28"/>
          <w:szCs w:val="28"/>
        </w:rPr>
        <w:t xml:space="preserve"> đ</w:t>
      </w:r>
      <w:r w:rsidR="00DB6567" w:rsidRPr="00DB6567">
        <w:rPr>
          <w:iCs/>
          <w:sz w:val="28"/>
          <w:szCs w:val="28"/>
        </w:rPr>
        <w:t>ồng</w:t>
      </w:r>
      <w:r w:rsidR="00DB6567">
        <w:rPr>
          <w:iCs/>
          <w:sz w:val="28"/>
          <w:szCs w:val="28"/>
        </w:rPr>
        <w:t xml:space="preserve"> qu</w:t>
      </w:r>
      <w:r w:rsidR="00DB6567" w:rsidRPr="00DB6567">
        <w:rPr>
          <w:iCs/>
          <w:sz w:val="28"/>
          <w:szCs w:val="28"/>
        </w:rPr>
        <w:t>ản</w:t>
      </w:r>
      <w:r w:rsidR="00DB6567">
        <w:rPr>
          <w:iCs/>
          <w:sz w:val="28"/>
          <w:szCs w:val="28"/>
        </w:rPr>
        <w:t xml:space="preserve"> tr</w:t>
      </w:r>
      <w:r w:rsidR="00DB6567" w:rsidRPr="00DB6567">
        <w:rPr>
          <w:iCs/>
          <w:sz w:val="28"/>
          <w:szCs w:val="28"/>
        </w:rPr>
        <w:t>ị</w:t>
      </w:r>
    </w:p>
    <w:p w:rsidR="00583D93" w:rsidRPr="00DB6567" w:rsidRDefault="005F7208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Chức vụ được bổ nhiệm:</w:t>
      </w:r>
      <w:r w:rsidR="00DB6567">
        <w:rPr>
          <w:sz w:val="28"/>
          <w:szCs w:val="28"/>
        </w:rPr>
        <w:t xml:space="preserve"> Ch</w:t>
      </w:r>
      <w:r w:rsidR="00DB6567" w:rsidRPr="00DB6567">
        <w:rPr>
          <w:sz w:val="28"/>
          <w:szCs w:val="28"/>
        </w:rPr>
        <w:t>ủ</w:t>
      </w:r>
      <w:r w:rsidR="00DB6567">
        <w:rPr>
          <w:sz w:val="28"/>
          <w:szCs w:val="28"/>
        </w:rPr>
        <w:t xml:space="preserve"> t</w:t>
      </w:r>
      <w:r w:rsidR="00DB6567" w:rsidRPr="00DB6567">
        <w:rPr>
          <w:sz w:val="28"/>
          <w:szCs w:val="28"/>
        </w:rPr>
        <w:t>ịc</w:t>
      </w:r>
      <w:r w:rsidR="00DB6567">
        <w:rPr>
          <w:sz w:val="28"/>
          <w:szCs w:val="28"/>
        </w:rPr>
        <w:t>h H</w:t>
      </w:r>
      <w:r w:rsidR="00DB6567" w:rsidRPr="00DB6567">
        <w:rPr>
          <w:sz w:val="28"/>
          <w:szCs w:val="28"/>
        </w:rPr>
        <w:t>ội</w:t>
      </w:r>
      <w:r w:rsidR="00DB6567">
        <w:rPr>
          <w:sz w:val="28"/>
          <w:szCs w:val="28"/>
        </w:rPr>
        <w:t xml:space="preserve"> đ</w:t>
      </w:r>
      <w:r w:rsidR="00DB6567" w:rsidRPr="00DB6567">
        <w:rPr>
          <w:sz w:val="28"/>
          <w:szCs w:val="28"/>
        </w:rPr>
        <w:t>ồng</w:t>
      </w:r>
      <w:r w:rsidR="00DB6567">
        <w:rPr>
          <w:sz w:val="28"/>
          <w:szCs w:val="28"/>
        </w:rPr>
        <w:t xml:space="preserve"> qu</w:t>
      </w:r>
      <w:r w:rsidR="00DB6567" w:rsidRPr="00DB6567">
        <w:rPr>
          <w:sz w:val="28"/>
          <w:szCs w:val="28"/>
        </w:rPr>
        <w:t>ản</w:t>
      </w:r>
      <w:r w:rsidR="00DB6567">
        <w:rPr>
          <w:sz w:val="28"/>
          <w:szCs w:val="28"/>
        </w:rPr>
        <w:t xml:space="preserve"> tr</w:t>
      </w:r>
      <w:r w:rsidR="00DB6567" w:rsidRPr="00DB6567">
        <w:rPr>
          <w:sz w:val="28"/>
          <w:szCs w:val="28"/>
        </w:rPr>
        <w:t>ị</w:t>
      </w:r>
    </w:p>
    <w:p w:rsidR="00583D93" w:rsidRPr="00DB6567" w:rsidRDefault="005F7208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Thời hạn bổ nhiệm</w:t>
      </w:r>
      <w:r w:rsidR="00583D93" w:rsidRPr="00D9402A">
        <w:rPr>
          <w:sz w:val="28"/>
          <w:szCs w:val="28"/>
          <w:lang w:val="vi-VN"/>
        </w:rPr>
        <w:t>:</w:t>
      </w:r>
      <w:r w:rsidR="00DB6567">
        <w:rPr>
          <w:sz w:val="28"/>
          <w:szCs w:val="28"/>
        </w:rPr>
        <w:t xml:space="preserve"> 5 n</w:t>
      </w:r>
      <w:r w:rsidR="00DB6567" w:rsidRPr="00DB6567">
        <w:rPr>
          <w:sz w:val="28"/>
          <w:szCs w:val="28"/>
        </w:rPr>
        <w:t>ă</w:t>
      </w:r>
      <w:r w:rsidR="00DB6567">
        <w:rPr>
          <w:sz w:val="28"/>
          <w:szCs w:val="28"/>
        </w:rPr>
        <w:t>m</w:t>
      </w:r>
    </w:p>
    <w:p w:rsidR="00583D93" w:rsidRDefault="005F7208" w:rsidP="00003C83">
      <w:pPr>
        <w:spacing w:before="120" w:after="120" w:line="120" w:lineRule="atLeast"/>
        <w:rPr>
          <w:iCs/>
          <w:sz w:val="28"/>
          <w:szCs w:val="28"/>
        </w:rPr>
      </w:pPr>
      <w:r w:rsidRPr="00D9402A">
        <w:rPr>
          <w:sz w:val="28"/>
          <w:szCs w:val="28"/>
          <w:lang w:val="vi-VN"/>
        </w:rPr>
        <w:t>- Ngày bắt đầu có hiệu lực</w:t>
      </w:r>
      <w:r w:rsidR="00583D93" w:rsidRPr="00DB6567">
        <w:rPr>
          <w:iCs/>
          <w:sz w:val="28"/>
          <w:szCs w:val="28"/>
          <w:lang w:val="vi-VN"/>
        </w:rPr>
        <w:t>:</w:t>
      </w:r>
      <w:r w:rsidR="00DB6567">
        <w:rPr>
          <w:iCs/>
          <w:sz w:val="28"/>
          <w:szCs w:val="28"/>
        </w:rPr>
        <w:t xml:space="preserve"> </w:t>
      </w:r>
      <w:r w:rsidR="00003C83">
        <w:rPr>
          <w:iCs/>
          <w:sz w:val="28"/>
          <w:szCs w:val="28"/>
        </w:rPr>
        <w:t>Ng</w:t>
      </w:r>
      <w:r w:rsidR="00003C83" w:rsidRPr="00003C83">
        <w:rPr>
          <w:iCs/>
          <w:sz w:val="28"/>
          <w:szCs w:val="28"/>
        </w:rPr>
        <w:t>ày</w:t>
      </w:r>
      <w:r w:rsidR="00003C83">
        <w:rPr>
          <w:iCs/>
          <w:sz w:val="28"/>
          <w:szCs w:val="28"/>
        </w:rPr>
        <w:t xml:space="preserve"> </w:t>
      </w:r>
      <w:r w:rsidR="00DB6567">
        <w:rPr>
          <w:iCs/>
          <w:sz w:val="28"/>
          <w:szCs w:val="28"/>
        </w:rPr>
        <w:t>27/04/2018</w:t>
      </w:r>
    </w:p>
    <w:p w:rsidR="00DB6567" w:rsidRDefault="00DB6567" w:rsidP="00003C83">
      <w:pPr>
        <w:spacing w:before="120" w:after="120" w:line="120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 w:rsidRPr="00DB6567">
        <w:rPr>
          <w:iCs/>
          <w:sz w:val="28"/>
          <w:szCs w:val="28"/>
        </w:rPr>
        <w:t>Ô</w:t>
      </w:r>
      <w:r>
        <w:rPr>
          <w:iCs/>
          <w:sz w:val="28"/>
          <w:szCs w:val="28"/>
        </w:rPr>
        <w:t>ng Nguy</w:t>
      </w:r>
      <w:r w:rsidRPr="00DB6567">
        <w:rPr>
          <w:iCs/>
          <w:sz w:val="28"/>
          <w:szCs w:val="28"/>
        </w:rPr>
        <w:t>ễn</w:t>
      </w:r>
      <w:r>
        <w:rPr>
          <w:iCs/>
          <w:sz w:val="28"/>
          <w:szCs w:val="28"/>
        </w:rPr>
        <w:t xml:space="preserve"> Anh Ngh</w:t>
      </w:r>
      <w:r w:rsidRPr="00DB6567">
        <w:rPr>
          <w:iCs/>
          <w:sz w:val="28"/>
          <w:szCs w:val="28"/>
        </w:rPr>
        <w:t>ĩa</w:t>
      </w:r>
    </w:p>
    <w:p w:rsidR="00DB6567" w:rsidRPr="00DB6567" w:rsidRDefault="00DB6567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Chức vụ trước khi bổ nhiệm</w:t>
      </w:r>
      <w:r w:rsidRPr="00DB6567">
        <w:rPr>
          <w:iCs/>
          <w:sz w:val="28"/>
          <w:szCs w:val="28"/>
          <w:lang w:val="vi-VN"/>
        </w:rPr>
        <w:t>:</w:t>
      </w:r>
      <w:r>
        <w:rPr>
          <w:iCs/>
          <w:sz w:val="28"/>
          <w:szCs w:val="28"/>
        </w:rPr>
        <w:t xml:space="preserve"> Th</w:t>
      </w:r>
      <w:r w:rsidRPr="00DB6567">
        <w:rPr>
          <w:iCs/>
          <w:sz w:val="28"/>
          <w:szCs w:val="28"/>
        </w:rPr>
        <w:t>ành</w:t>
      </w:r>
      <w:r>
        <w:rPr>
          <w:iCs/>
          <w:sz w:val="28"/>
          <w:szCs w:val="28"/>
        </w:rPr>
        <w:t xml:space="preserve"> vi</w:t>
      </w:r>
      <w:r w:rsidRPr="00DB6567">
        <w:rPr>
          <w:iCs/>
          <w:sz w:val="28"/>
          <w:szCs w:val="28"/>
        </w:rPr>
        <w:t>ê</w:t>
      </w:r>
      <w:r>
        <w:rPr>
          <w:iCs/>
          <w:sz w:val="28"/>
          <w:szCs w:val="28"/>
        </w:rPr>
        <w:t>n H</w:t>
      </w:r>
      <w:r w:rsidRPr="00DB6567">
        <w:rPr>
          <w:iCs/>
          <w:sz w:val="28"/>
          <w:szCs w:val="28"/>
        </w:rPr>
        <w:t>ội</w:t>
      </w:r>
      <w:r>
        <w:rPr>
          <w:iCs/>
          <w:sz w:val="28"/>
          <w:szCs w:val="28"/>
        </w:rPr>
        <w:t xml:space="preserve"> đ</w:t>
      </w:r>
      <w:r w:rsidRPr="00DB6567">
        <w:rPr>
          <w:iCs/>
          <w:sz w:val="28"/>
          <w:szCs w:val="28"/>
        </w:rPr>
        <w:t>ồng</w:t>
      </w:r>
      <w:r>
        <w:rPr>
          <w:iCs/>
          <w:sz w:val="28"/>
          <w:szCs w:val="28"/>
        </w:rPr>
        <w:t xml:space="preserve"> qu</w:t>
      </w:r>
      <w:r w:rsidRPr="00DB6567">
        <w:rPr>
          <w:iCs/>
          <w:sz w:val="28"/>
          <w:szCs w:val="28"/>
        </w:rPr>
        <w:t>ản</w:t>
      </w:r>
      <w:r>
        <w:rPr>
          <w:iCs/>
          <w:sz w:val="28"/>
          <w:szCs w:val="28"/>
        </w:rPr>
        <w:t xml:space="preserve"> tr</w:t>
      </w:r>
      <w:r w:rsidRPr="00DB6567">
        <w:rPr>
          <w:iCs/>
          <w:sz w:val="28"/>
          <w:szCs w:val="28"/>
        </w:rPr>
        <w:t>ị</w:t>
      </w:r>
    </w:p>
    <w:p w:rsidR="00DB6567" w:rsidRPr="00DB6567" w:rsidRDefault="00DB6567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Chức vụ được bổ nhiệm:</w:t>
      </w:r>
      <w:r>
        <w:rPr>
          <w:sz w:val="28"/>
          <w:szCs w:val="28"/>
        </w:rPr>
        <w:t xml:space="preserve"> Th</w:t>
      </w:r>
      <w:r w:rsidRPr="00DB6567">
        <w:rPr>
          <w:sz w:val="28"/>
          <w:szCs w:val="28"/>
        </w:rPr>
        <w:t>ành</w:t>
      </w:r>
      <w:r>
        <w:rPr>
          <w:sz w:val="28"/>
          <w:szCs w:val="28"/>
        </w:rPr>
        <w:t xml:space="preserve"> vi</w:t>
      </w:r>
      <w:r w:rsidRPr="00DB6567">
        <w:rPr>
          <w:sz w:val="28"/>
          <w:szCs w:val="28"/>
        </w:rPr>
        <w:t>ê</w:t>
      </w:r>
      <w:r>
        <w:rPr>
          <w:sz w:val="28"/>
          <w:szCs w:val="28"/>
        </w:rPr>
        <w:t>n H</w:t>
      </w:r>
      <w:r w:rsidRPr="00DB6567">
        <w:rPr>
          <w:sz w:val="28"/>
          <w:szCs w:val="28"/>
        </w:rPr>
        <w:t>ội</w:t>
      </w:r>
      <w:r>
        <w:rPr>
          <w:sz w:val="28"/>
          <w:szCs w:val="28"/>
        </w:rPr>
        <w:t xml:space="preserve"> đ</w:t>
      </w:r>
      <w:r w:rsidRPr="00DB6567">
        <w:rPr>
          <w:sz w:val="28"/>
          <w:szCs w:val="28"/>
        </w:rPr>
        <w:t>ồng</w:t>
      </w:r>
      <w:r>
        <w:rPr>
          <w:sz w:val="28"/>
          <w:szCs w:val="28"/>
        </w:rPr>
        <w:t xml:space="preserve"> qu</w:t>
      </w:r>
      <w:r w:rsidRPr="00DB6567">
        <w:rPr>
          <w:sz w:val="28"/>
          <w:szCs w:val="28"/>
        </w:rPr>
        <w:t>ản</w:t>
      </w:r>
      <w:r>
        <w:rPr>
          <w:sz w:val="28"/>
          <w:szCs w:val="28"/>
        </w:rPr>
        <w:t xml:space="preserve"> tr</w:t>
      </w:r>
      <w:r w:rsidRPr="00DB6567">
        <w:rPr>
          <w:sz w:val="28"/>
          <w:szCs w:val="28"/>
        </w:rPr>
        <w:t>ị</w:t>
      </w:r>
    </w:p>
    <w:p w:rsidR="00DB6567" w:rsidRPr="00DB6567" w:rsidRDefault="00DB6567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Thời hạn bổ nhiệm:</w:t>
      </w:r>
      <w:r>
        <w:rPr>
          <w:sz w:val="28"/>
          <w:szCs w:val="28"/>
        </w:rPr>
        <w:t xml:space="preserve"> 5 n</w:t>
      </w:r>
      <w:r w:rsidRPr="00DB6567">
        <w:rPr>
          <w:sz w:val="28"/>
          <w:szCs w:val="28"/>
        </w:rPr>
        <w:t>ă</w:t>
      </w:r>
      <w:r>
        <w:rPr>
          <w:sz w:val="28"/>
          <w:szCs w:val="28"/>
        </w:rPr>
        <w:t>m</w:t>
      </w:r>
    </w:p>
    <w:p w:rsidR="00DB6567" w:rsidRDefault="00DB6567" w:rsidP="00003C83">
      <w:pPr>
        <w:spacing w:before="120" w:after="120" w:line="120" w:lineRule="atLeast"/>
        <w:rPr>
          <w:iCs/>
          <w:sz w:val="28"/>
          <w:szCs w:val="28"/>
        </w:rPr>
      </w:pPr>
      <w:r w:rsidRPr="00D9402A">
        <w:rPr>
          <w:sz w:val="28"/>
          <w:szCs w:val="28"/>
          <w:lang w:val="vi-VN"/>
        </w:rPr>
        <w:t>- Ngày bắt đầu có hiệu lực</w:t>
      </w:r>
      <w:r w:rsidRPr="00DB6567">
        <w:rPr>
          <w:iCs/>
          <w:sz w:val="28"/>
          <w:szCs w:val="28"/>
          <w:lang w:val="vi-VN"/>
        </w:rPr>
        <w:t>:</w:t>
      </w:r>
      <w:r>
        <w:rPr>
          <w:iCs/>
          <w:sz w:val="28"/>
          <w:szCs w:val="28"/>
        </w:rPr>
        <w:t xml:space="preserve"> </w:t>
      </w:r>
      <w:r w:rsidR="00003C83">
        <w:rPr>
          <w:iCs/>
          <w:sz w:val="28"/>
          <w:szCs w:val="28"/>
        </w:rPr>
        <w:t>Ng</w:t>
      </w:r>
      <w:r w:rsidR="00003C83" w:rsidRPr="00003C83">
        <w:rPr>
          <w:iCs/>
          <w:sz w:val="28"/>
          <w:szCs w:val="28"/>
        </w:rPr>
        <w:t>ày</w:t>
      </w:r>
      <w:r w:rsidR="00003C8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27/04/2018</w:t>
      </w:r>
    </w:p>
    <w:p w:rsidR="00DB6567" w:rsidRDefault="00DB6567" w:rsidP="00003C83">
      <w:pPr>
        <w:spacing w:before="120" w:after="120" w:line="120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Pr="00DB6567">
        <w:rPr>
          <w:iCs/>
          <w:sz w:val="28"/>
          <w:szCs w:val="28"/>
        </w:rPr>
        <w:t>Ô</w:t>
      </w:r>
      <w:r>
        <w:rPr>
          <w:iCs/>
          <w:sz w:val="28"/>
          <w:szCs w:val="28"/>
        </w:rPr>
        <w:t>ng H</w:t>
      </w:r>
      <w:r w:rsidRPr="00DB6567">
        <w:rPr>
          <w:iCs/>
          <w:sz w:val="28"/>
          <w:szCs w:val="28"/>
        </w:rPr>
        <w:t>ồng</w:t>
      </w:r>
      <w:r>
        <w:rPr>
          <w:iCs/>
          <w:sz w:val="28"/>
          <w:szCs w:val="28"/>
        </w:rPr>
        <w:t xml:space="preserve"> Anh Vi</w:t>
      </w:r>
      <w:r w:rsidRPr="00DB6567">
        <w:rPr>
          <w:iCs/>
          <w:sz w:val="28"/>
          <w:szCs w:val="28"/>
        </w:rPr>
        <w:t>ệt</w:t>
      </w:r>
    </w:p>
    <w:p w:rsidR="00DB6567" w:rsidRPr="00DB6567" w:rsidRDefault="00DB6567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Chức vụ trước khi bổ nhiệm</w:t>
      </w:r>
      <w:r w:rsidRPr="00DB6567">
        <w:rPr>
          <w:iCs/>
          <w:sz w:val="28"/>
          <w:szCs w:val="28"/>
          <w:lang w:val="vi-VN"/>
        </w:rPr>
        <w:t>:</w:t>
      </w:r>
      <w:r>
        <w:rPr>
          <w:iCs/>
          <w:sz w:val="28"/>
          <w:szCs w:val="28"/>
        </w:rPr>
        <w:t xml:space="preserve"> Th</w:t>
      </w:r>
      <w:r w:rsidRPr="00DB6567">
        <w:rPr>
          <w:iCs/>
          <w:sz w:val="28"/>
          <w:szCs w:val="28"/>
        </w:rPr>
        <w:t>ành</w:t>
      </w:r>
      <w:r>
        <w:rPr>
          <w:iCs/>
          <w:sz w:val="28"/>
          <w:szCs w:val="28"/>
        </w:rPr>
        <w:t xml:space="preserve"> vi</w:t>
      </w:r>
      <w:r w:rsidRPr="00DB6567">
        <w:rPr>
          <w:iCs/>
          <w:sz w:val="28"/>
          <w:szCs w:val="28"/>
        </w:rPr>
        <w:t>ê</w:t>
      </w:r>
      <w:r>
        <w:rPr>
          <w:iCs/>
          <w:sz w:val="28"/>
          <w:szCs w:val="28"/>
        </w:rPr>
        <w:t>n H</w:t>
      </w:r>
      <w:r w:rsidRPr="00DB6567">
        <w:rPr>
          <w:iCs/>
          <w:sz w:val="28"/>
          <w:szCs w:val="28"/>
        </w:rPr>
        <w:t>ội</w:t>
      </w:r>
      <w:r>
        <w:rPr>
          <w:iCs/>
          <w:sz w:val="28"/>
          <w:szCs w:val="28"/>
        </w:rPr>
        <w:t xml:space="preserve"> đ</w:t>
      </w:r>
      <w:r w:rsidRPr="00DB6567">
        <w:rPr>
          <w:iCs/>
          <w:sz w:val="28"/>
          <w:szCs w:val="28"/>
        </w:rPr>
        <w:t>ồng</w:t>
      </w:r>
      <w:r>
        <w:rPr>
          <w:iCs/>
          <w:sz w:val="28"/>
          <w:szCs w:val="28"/>
        </w:rPr>
        <w:t xml:space="preserve"> qu</w:t>
      </w:r>
      <w:r w:rsidRPr="00DB6567">
        <w:rPr>
          <w:iCs/>
          <w:sz w:val="28"/>
          <w:szCs w:val="28"/>
        </w:rPr>
        <w:t>ản</w:t>
      </w:r>
      <w:r>
        <w:rPr>
          <w:iCs/>
          <w:sz w:val="28"/>
          <w:szCs w:val="28"/>
        </w:rPr>
        <w:t xml:space="preserve"> tr</w:t>
      </w:r>
      <w:r w:rsidRPr="00DB6567">
        <w:rPr>
          <w:iCs/>
          <w:sz w:val="28"/>
          <w:szCs w:val="28"/>
        </w:rPr>
        <w:t>ị</w:t>
      </w:r>
    </w:p>
    <w:p w:rsidR="00DB6567" w:rsidRPr="00DB6567" w:rsidRDefault="00DB6567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Chức vụ được bổ nhiệm:</w:t>
      </w:r>
      <w:r>
        <w:rPr>
          <w:sz w:val="28"/>
          <w:szCs w:val="28"/>
        </w:rPr>
        <w:t xml:space="preserve"> Th</w:t>
      </w:r>
      <w:r w:rsidRPr="00DB6567">
        <w:rPr>
          <w:sz w:val="28"/>
          <w:szCs w:val="28"/>
        </w:rPr>
        <w:t>ành</w:t>
      </w:r>
      <w:r>
        <w:rPr>
          <w:sz w:val="28"/>
          <w:szCs w:val="28"/>
        </w:rPr>
        <w:t xml:space="preserve"> vi</w:t>
      </w:r>
      <w:r w:rsidRPr="00DB6567">
        <w:rPr>
          <w:sz w:val="28"/>
          <w:szCs w:val="28"/>
        </w:rPr>
        <w:t>ê</w:t>
      </w:r>
      <w:r>
        <w:rPr>
          <w:sz w:val="28"/>
          <w:szCs w:val="28"/>
        </w:rPr>
        <w:t>n H</w:t>
      </w:r>
      <w:r w:rsidRPr="00DB6567">
        <w:rPr>
          <w:sz w:val="28"/>
          <w:szCs w:val="28"/>
        </w:rPr>
        <w:t>ội</w:t>
      </w:r>
      <w:r>
        <w:rPr>
          <w:sz w:val="28"/>
          <w:szCs w:val="28"/>
        </w:rPr>
        <w:t xml:space="preserve"> đ</w:t>
      </w:r>
      <w:r w:rsidRPr="00DB6567">
        <w:rPr>
          <w:sz w:val="28"/>
          <w:szCs w:val="28"/>
        </w:rPr>
        <w:t>ồng</w:t>
      </w:r>
      <w:r>
        <w:rPr>
          <w:sz w:val="28"/>
          <w:szCs w:val="28"/>
        </w:rPr>
        <w:t xml:space="preserve"> qu</w:t>
      </w:r>
      <w:r w:rsidRPr="00DB6567">
        <w:rPr>
          <w:sz w:val="28"/>
          <w:szCs w:val="28"/>
        </w:rPr>
        <w:t>ản</w:t>
      </w:r>
      <w:r>
        <w:rPr>
          <w:sz w:val="28"/>
          <w:szCs w:val="28"/>
        </w:rPr>
        <w:t xml:space="preserve"> tr</w:t>
      </w:r>
      <w:r w:rsidRPr="00DB6567">
        <w:rPr>
          <w:sz w:val="28"/>
          <w:szCs w:val="28"/>
        </w:rPr>
        <w:t>ị</w:t>
      </w:r>
    </w:p>
    <w:p w:rsidR="00DB6567" w:rsidRPr="00DB6567" w:rsidRDefault="00DB6567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Thời hạn bổ nhiệm:</w:t>
      </w:r>
      <w:r>
        <w:rPr>
          <w:sz w:val="28"/>
          <w:szCs w:val="28"/>
        </w:rPr>
        <w:t xml:space="preserve"> 5 n</w:t>
      </w:r>
      <w:r w:rsidRPr="00DB6567">
        <w:rPr>
          <w:sz w:val="28"/>
          <w:szCs w:val="28"/>
        </w:rPr>
        <w:t>ă</w:t>
      </w:r>
      <w:r>
        <w:rPr>
          <w:sz w:val="28"/>
          <w:szCs w:val="28"/>
        </w:rPr>
        <w:t>m</w:t>
      </w:r>
    </w:p>
    <w:p w:rsidR="00DB6567" w:rsidRDefault="00DB6567" w:rsidP="00003C83">
      <w:pPr>
        <w:spacing w:before="120" w:after="120" w:line="120" w:lineRule="atLeast"/>
        <w:rPr>
          <w:iCs/>
          <w:sz w:val="28"/>
          <w:szCs w:val="28"/>
        </w:rPr>
      </w:pPr>
      <w:r w:rsidRPr="00D9402A">
        <w:rPr>
          <w:sz w:val="28"/>
          <w:szCs w:val="28"/>
          <w:lang w:val="vi-VN"/>
        </w:rPr>
        <w:t>- Ngày bắt đầu có hiệu lực</w:t>
      </w:r>
      <w:r w:rsidRPr="00DB6567">
        <w:rPr>
          <w:iCs/>
          <w:sz w:val="28"/>
          <w:szCs w:val="28"/>
          <w:lang w:val="vi-VN"/>
        </w:rPr>
        <w:t>:</w:t>
      </w:r>
      <w:r>
        <w:rPr>
          <w:iCs/>
          <w:sz w:val="28"/>
          <w:szCs w:val="28"/>
        </w:rPr>
        <w:t xml:space="preserve"> </w:t>
      </w:r>
      <w:r w:rsidR="00003C83">
        <w:rPr>
          <w:iCs/>
          <w:sz w:val="28"/>
          <w:szCs w:val="28"/>
        </w:rPr>
        <w:t>Ng</w:t>
      </w:r>
      <w:r w:rsidR="00003C83" w:rsidRPr="00003C83">
        <w:rPr>
          <w:iCs/>
          <w:sz w:val="28"/>
          <w:szCs w:val="28"/>
        </w:rPr>
        <w:t>ày</w:t>
      </w:r>
      <w:r w:rsidR="00003C8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27/04/2018</w:t>
      </w:r>
    </w:p>
    <w:p w:rsidR="00DB6567" w:rsidRDefault="00DB6567" w:rsidP="00003C83">
      <w:pPr>
        <w:spacing w:before="120" w:after="120" w:line="120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4. </w:t>
      </w:r>
      <w:r w:rsidRPr="00DB6567">
        <w:rPr>
          <w:iCs/>
          <w:sz w:val="28"/>
          <w:szCs w:val="28"/>
        </w:rPr>
        <w:t>Ô</w:t>
      </w:r>
      <w:r>
        <w:rPr>
          <w:iCs/>
          <w:sz w:val="28"/>
          <w:szCs w:val="28"/>
        </w:rPr>
        <w:t>ng Nguy</w:t>
      </w:r>
      <w:r w:rsidRPr="00DB6567">
        <w:rPr>
          <w:iCs/>
          <w:sz w:val="28"/>
          <w:szCs w:val="28"/>
        </w:rPr>
        <w:t>ễn</w:t>
      </w:r>
      <w:r>
        <w:rPr>
          <w:iCs/>
          <w:sz w:val="28"/>
          <w:szCs w:val="28"/>
        </w:rPr>
        <w:t xml:space="preserve"> V</w:t>
      </w:r>
      <w:r w:rsidRPr="00DB6567">
        <w:rPr>
          <w:iCs/>
          <w:sz w:val="28"/>
          <w:szCs w:val="28"/>
        </w:rPr>
        <w:t>ă</w:t>
      </w:r>
      <w:r>
        <w:rPr>
          <w:iCs/>
          <w:sz w:val="28"/>
          <w:szCs w:val="28"/>
        </w:rPr>
        <w:t>n H</w:t>
      </w:r>
      <w:r w:rsidRPr="00DB6567">
        <w:rPr>
          <w:iCs/>
          <w:sz w:val="28"/>
          <w:szCs w:val="28"/>
        </w:rPr>
        <w:t>ạnh</w:t>
      </w:r>
    </w:p>
    <w:p w:rsidR="00DB6567" w:rsidRPr="00DB6567" w:rsidRDefault="00DB6567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Chức vụ trước khi bổ nhiệm</w:t>
      </w:r>
      <w:r w:rsidRPr="00DB6567">
        <w:rPr>
          <w:iCs/>
          <w:sz w:val="28"/>
          <w:szCs w:val="28"/>
          <w:lang w:val="vi-VN"/>
        </w:rPr>
        <w:t>:</w:t>
      </w:r>
      <w:r>
        <w:rPr>
          <w:iCs/>
          <w:sz w:val="28"/>
          <w:szCs w:val="28"/>
        </w:rPr>
        <w:t xml:space="preserve"> Th</w:t>
      </w:r>
      <w:r w:rsidRPr="00DB6567">
        <w:rPr>
          <w:iCs/>
          <w:sz w:val="28"/>
          <w:szCs w:val="28"/>
        </w:rPr>
        <w:t>ành</w:t>
      </w:r>
      <w:r>
        <w:rPr>
          <w:iCs/>
          <w:sz w:val="28"/>
          <w:szCs w:val="28"/>
        </w:rPr>
        <w:t xml:space="preserve"> vi</w:t>
      </w:r>
      <w:r w:rsidRPr="00DB6567">
        <w:rPr>
          <w:iCs/>
          <w:sz w:val="28"/>
          <w:szCs w:val="28"/>
        </w:rPr>
        <w:t>ê</w:t>
      </w:r>
      <w:r>
        <w:rPr>
          <w:iCs/>
          <w:sz w:val="28"/>
          <w:szCs w:val="28"/>
        </w:rPr>
        <w:t>n H</w:t>
      </w:r>
      <w:r w:rsidRPr="00DB6567">
        <w:rPr>
          <w:iCs/>
          <w:sz w:val="28"/>
          <w:szCs w:val="28"/>
        </w:rPr>
        <w:t>ội</w:t>
      </w:r>
      <w:r>
        <w:rPr>
          <w:iCs/>
          <w:sz w:val="28"/>
          <w:szCs w:val="28"/>
        </w:rPr>
        <w:t xml:space="preserve"> đ</w:t>
      </w:r>
      <w:r w:rsidRPr="00DB6567">
        <w:rPr>
          <w:iCs/>
          <w:sz w:val="28"/>
          <w:szCs w:val="28"/>
        </w:rPr>
        <w:t>ồng</w:t>
      </w:r>
      <w:r>
        <w:rPr>
          <w:iCs/>
          <w:sz w:val="28"/>
          <w:szCs w:val="28"/>
        </w:rPr>
        <w:t xml:space="preserve"> qu</w:t>
      </w:r>
      <w:r w:rsidRPr="00DB6567">
        <w:rPr>
          <w:iCs/>
          <w:sz w:val="28"/>
          <w:szCs w:val="28"/>
        </w:rPr>
        <w:t>ản</w:t>
      </w:r>
      <w:r>
        <w:rPr>
          <w:iCs/>
          <w:sz w:val="28"/>
          <w:szCs w:val="28"/>
        </w:rPr>
        <w:t xml:space="preserve"> tr</w:t>
      </w:r>
      <w:r w:rsidRPr="00DB6567">
        <w:rPr>
          <w:iCs/>
          <w:sz w:val="28"/>
          <w:szCs w:val="28"/>
        </w:rPr>
        <w:t>ị</w:t>
      </w:r>
    </w:p>
    <w:p w:rsidR="00DB6567" w:rsidRPr="00DB6567" w:rsidRDefault="00DB6567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Chức vụ được bổ nhiệm:</w:t>
      </w:r>
      <w:r>
        <w:rPr>
          <w:sz w:val="28"/>
          <w:szCs w:val="28"/>
        </w:rPr>
        <w:t xml:space="preserve"> Th</w:t>
      </w:r>
      <w:r w:rsidRPr="00DB6567">
        <w:rPr>
          <w:sz w:val="28"/>
          <w:szCs w:val="28"/>
        </w:rPr>
        <w:t>ành</w:t>
      </w:r>
      <w:r>
        <w:rPr>
          <w:sz w:val="28"/>
          <w:szCs w:val="28"/>
        </w:rPr>
        <w:t xml:space="preserve"> vi</w:t>
      </w:r>
      <w:r w:rsidRPr="00DB6567">
        <w:rPr>
          <w:sz w:val="28"/>
          <w:szCs w:val="28"/>
        </w:rPr>
        <w:t>ê</w:t>
      </w:r>
      <w:r>
        <w:rPr>
          <w:sz w:val="28"/>
          <w:szCs w:val="28"/>
        </w:rPr>
        <w:t>n H</w:t>
      </w:r>
      <w:r w:rsidRPr="00DB6567">
        <w:rPr>
          <w:sz w:val="28"/>
          <w:szCs w:val="28"/>
        </w:rPr>
        <w:t>ội</w:t>
      </w:r>
      <w:r>
        <w:rPr>
          <w:sz w:val="28"/>
          <w:szCs w:val="28"/>
        </w:rPr>
        <w:t xml:space="preserve"> đ</w:t>
      </w:r>
      <w:r w:rsidRPr="00DB6567">
        <w:rPr>
          <w:sz w:val="28"/>
          <w:szCs w:val="28"/>
        </w:rPr>
        <w:t>ồng</w:t>
      </w:r>
      <w:r>
        <w:rPr>
          <w:sz w:val="28"/>
          <w:szCs w:val="28"/>
        </w:rPr>
        <w:t xml:space="preserve"> qu</w:t>
      </w:r>
      <w:r w:rsidRPr="00DB6567">
        <w:rPr>
          <w:sz w:val="28"/>
          <w:szCs w:val="28"/>
        </w:rPr>
        <w:t>ản</w:t>
      </w:r>
      <w:r>
        <w:rPr>
          <w:sz w:val="28"/>
          <w:szCs w:val="28"/>
        </w:rPr>
        <w:t xml:space="preserve"> tr</w:t>
      </w:r>
      <w:r w:rsidRPr="00DB6567">
        <w:rPr>
          <w:sz w:val="28"/>
          <w:szCs w:val="28"/>
        </w:rPr>
        <w:t>ị</w:t>
      </w:r>
    </w:p>
    <w:p w:rsidR="00DB6567" w:rsidRPr="00DB6567" w:rsidRDefault="00DB6567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Thời hạn bổ nhiệm:</w:t>
      </w:r>
      <w:r>
        <w:rPr>
          <w:sz w:val="28"/>
          <w:szCs w:val="28"/>
        </w:rPr>
        <w:t xml:space="preserve"> 5 n</w:t>
      </w:r>
      <w:r w:rsidRPr="00DB6567">
        <w:rPr>
          <w:sz w:val="28"/>
          <w:szCs w:val="28"/>
        </w:rPr>
        <w:t>ă</w:t>
      </w:r>
      <w:r>
        <w:rPr>
          <w:sz w:val="28"/>
          <w:szCs w:val="28"/>
        </w:rPr>
        <w:t>m</w:t>
      </w:r>
    </w:p>
    <w:p w:rsidR="00DB6567" w:rsidRDefault="00DB6567" w:rsidP="00003C83">
      <w:pPr>
        <w:spacing w:before="120" w:after="120" w:line="120" w:lineRule="atLeast"/>
        <w:rPr>
          <w:iCs/>
          <w:sz w:val="28"/>
          <w:szCs w:val="28"/>
        </w:rPr>
      </w:pPr>
      <w:r w:rsidRPr="00D9402A">
        <w:rPr>
          <w:sz w:val="28"/>
          <w:szCs w:val="28"/>
          <w:lang w:val="vi-VN"/>
        </w:rPr>
        <w:t>- Ngày bắt đầu có hiệu lực</w:t>
      </w:r>
      <w:r w:rsidRPr="00DB6567">
        <w:rPr>
          <w:iCs/>
          <w:sz w:val="28"/>
          <w:szCs w:val="28"/>
          <w:lang w:val="vi-VN"/>
        </w:rPr>
        <w:t>:</w:t>
      </w:r>
      <w:r>
        <w:rPr>
          <w:iCs/>
          <w:sz w:val="28"/>
          <w:szCs w:val="28"/>
        </w:rPr>
        <w:t xml:space="preserve"> </w:t>
      </w:r>
      <w:r w:rsidR="00003C83">
        <w:rPr>
          <w:iCs/>
          <w:sz w:val="28"/>
          <w:szCs w:val="28"/>
        </w:rPr>
        <w:t>Ng</w:t>
      </w:r>
      <w:r w:rsidR="00003C83" w:rsidRPr="00003C83">
        <w:rPr>
          <w:iCs/>
          <w:sz w:val="28"/>
          <w:szCs w:val="28"/>
        </w:rPr>
        <w:t>ày</w:t>
      </w:r>
      <w:r w:rsidR="00003C8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27/04/2018</w:t>
      </w:r>
    </w:p>
    <w:p w:rsidR="00DB6567" w:rsidRDefault="00DB6567" w:rsidP="00003C83">
      <w:pPr>
        <w:spacing w:before="120" w:after="120" w:line="120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>5. B</w:t>
      </w:r>
      <w:r w:rsidRPr="00DB6567">
        <w:rPr>
          <w:iCs/>
          <w:sz w:val="28"/>
          <w:szCs w:val="28"/>
        </w:rPr>
        <w:t>à</w:t>
      </w:r>
      <w:r>
        <w:rPr>
          <w:iCs/>
          <w:sz w:val="28"/>
          <w:szCs w:val="28"/>
        </w:rPr>
        <w:t xml:space="preserve"> Đ</w:t>
      </w:r>
      <w:r w:rsidRPr="00DB6567">
        <w:rPr>
          <w:iCs/>
          <w:sz w:val="28"/>
          <w:szCs w:val="28"/>
        </w:rPr>
        <w:t>ặng</w:t>
      </w:r>
      <w:r>
        <w:rPr>
          <w:iCs/>
          <w:sz w:val="28"/>
          <w:szCs w:val="28"/>
        </w:rPr>
        <w:t xml:space="preserve"> Th</w:t>
      </w:r>
      <w:r w:rsidRPr="00DB6567"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Thanh H</w:t>
      </w:r>
      <w:r w:rsidRPr="00DB6567">
        <w:rPr>
          <w:iCs/>
          <w:sz w:val="28"/>
          <w:szCs w:val="28"/>
        </w:rPr>
        <w:t>ữu</w:t>
      </w:r>
    </w:p>
    <w:p w:rsidR="00DB6567" w:rsidRPr="00DB6567" w:rsidRDefault="00DB6567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lastRenderedPageBreak/>
        <w:t>- Chức vụ trước khi bổ nhiệm</w:t>
      </w:r>
      <w:r w:rsidRPr="00DB6567">
        <w:rPr>
          <w:iCs/>
          <w:sz w:val="28"/>
          <w:szCs w:val="28"/>
          <w:lang w:val="vi-VN"/>
        </w:rPr>
        <w:t>:</w:t>
      </w:r>
      <w:r>
        <w:rPr>
          <w:iCs/>
          <w:sz w:val="28"/>
          <w:szCs w:val="28"/>
        </w:rPr>
        <w:t xml:space="preserve"> Th</w:t>
      </w:r>
      <w:r w:rsidRPr="00DB6567">
        <w:rPr>
          <w:iCs/>
          <w:sz w:val="28"/>
          <w:szCs w:val="28"/>
        </w:rPr>
        <w:t>ành</w:t>
      </w:r>
      <w:r>
        <w:rPr>
          <w:iCs/>
          <w:sz w:val="28"/>
          <w:szCs w:val="28"/>
        </w:rPr>
        <w:t xml:space="preserve"> vi</w:t>
      </w:r>
      <w:r w:rsidRPr="00DB6567">
        <w:rPr>
          <w:iCs/>
          <w:sz w:val="28"/>
          <w:szCs w:val="28"/>
        </w:rPr>
        <w:t>ê</w:t>
      </w:r>
      <w:r>
        <w:rPr>
          <w:iCs/>
          <w:sz w:val="28"/>
          <w:szCs w:val="28"/>
        </w:rPr>
        <w:t>n Ban ki</w:t>
      </w:r>
      <w:r w:rsidRPr="00DB6567">
        <w:rPr>
          <w:iCs/>
          <w:sz w:val="28"/>
          <w:szCs w:val="28"/>
        </w:rPr>
        <w:t>ểm</w:t>
      </w:r>
      <w:r>
        <w:rPr>
          <w:iCs/>
          <w:sz w:val="28"/>
          <w:szCs w:val="28"/>
        </w:rPr>
        <w:t xml:space="preserve"> so</w:t>
      </w:r>
      <w:r w:rsidRPr="00DB6567">
        <w:rPr>
          <w:iCs/>
          <w:sz w:val="28"/>
          <w:szCs w:val="28"/>
        </w:rPr>
        <w:t>át</w:t>
      </w:r>
    </w:p>
    <w:p w:rsidR="00DB6567" w:rsidRPr="00DB6567" w:rsidRDefault="00DB6567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Chức vụ được bổ nhiệm:</w:t>
      </w:r>
      <w:r>
        <w:rPr>
          <w:sz w:val="28"/>
          <w:szCs w:val="28"/>
        </w:rPr>
        <w:t xml:space="preserve"> Th</w:t>
      </w:r>
      <w:r w:rsidRPr="00DB6567">
        <w:rPr>
          <w:sz w:val="28"/>
          <w:szCs w:val="28"/>
        </w:rPr>
        <w:t>ành</w:t>
      </w:r>
      <w:r>
        <w:rPr>
          <w:sz w:val="28"/>
          <w:szCs w:val="28"/>
        </w:rPr>
        <w:t xml:space="preserve"> vi</w:t>
      </w:r>
      <w:r w:rsidRPr="00DB6567">
        <w:rPr>
          <w:sz w:val="28"/>
          <w:szCs w:val="28"/>
        </w:rPr>
        <w:t>ê</w:t>
      </w:r>
      <w:r>
        <w:rPr>
          <w:sz w:val="28"/>
          <w:szCs w:val="28"/>
        </w:rPr>
        <w:t>n H</w:t>
      </w:r>
      <w:r w:rsidRPr="00DB6567">
        <w:rPr>
          <w:sz w:val="28"/>
          <w:szCs w:val="28"/>
        </w:rPr>
        <w:t>ội</w:t>
      </w:r>
      <w:r>
        <w:rPr>
          <w:sz w:val="28"/>
          <w:szCs w:val="28"/>
        </w:rPr>
        <w:t xml:space="preserve"> đ</w:t>
      </w:r>
      <w:r w:rsidRPr="00DB6567">
        <w:rPr>
          <w:sz w:val="28"/>
          <w:szCs w:val="28"/>
        </w:rPr>
        <w:t>ồng</w:t>
      </w:r>
      <w:r>
        <w:rPr>
          <w:sz w:val="28"/>
          <w:szCs w:val="28"/>
        </w:rPr>
        <w:t xml:space="preserve"> qu</w:t>
      </w:r>
      <w:r w:rsidRPr="00DB6567">
        <w:rPr>
          <w:sz w:val="28"/>
          <w:szCs w:val="28"/>
        </w:rPr>
        <w:t>ản</w:t>
      </w:r>
      <w:r>
        <w:rPr>
          <w:sz w:val="28"/>
          <w:szCs w:val="28"/>
        </w:rPr>
        <w:t xml:space="preserve"> tr</w:t>
      </w:r>
      <w:r w:rsidRPr="00DB6567">
        <w:rPr>
          <w:sz w:val="28"/>
          <w:szCs w:val="28"/>
        </w:rPr>
        <w:t>ị</w:t>
      </w:r>
    </w:p>
    <w:p w:rsidR="00DB6567" w:rsidRPr="00DB6567" w:rsidRDefault="00DB6567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Thời hạn bổ nhiệm:</w:t>
      </w:r>
      <w:r>
        <w:rPr>
          <w:sz w:val="28"/>
          <w:szCs w:val="28"/>
        </w:rPr>
        <w:t xml:space="preserve"> 5 n</w:t>
      </w:r>
      <w:r w:rsidRPr="00DB6567">
        <w:rPr>
          <w:sz w:val="28"/>
          <w:szCs w:val="28"/>
        </w:rPr>
        <w:t>ă</w:t>
      </w:r>
      <w:r>
        <w:rPr>
          <w:sz w:val="28"/>
          <w:szCs w:val="28"/>
        </w:rPr>
        <w:t>m</w:t>
      </w:r>
    </w:p>
    <w:p w:rsidR="00DB6567" w:rsidRDefault="00DB6567" w:rsidP="00003C83">
      <w:pPr>
        <w:spacing w:before="120" w:after="120" w:line="120" w:lineRule="atLeast"/>
        <w:rPr>
          <w:iCs/>
          <w:sz w:val="28"/>
          <w:szCs w:val="28"/>
        </w:rPr>
      </w:pPr>
      <w:r w:rsidRPr="00D9402A">
        <w:rPr>
          <w:sz w:val="28"/>
          <w:szCs w:val="28"/>
          <w:lang w:val="vi-VN"/>
        </w:rPr>
        <w:t>- Ngày bắt đầu có hiệu lực</w:t>
      </w:r>
      <w:r w:rsidRPr="00DB6567">
        <w:rPr>
          <w:iCs/>
          <w:sz w:val="28"/>
          <w:szCs w:val="28"/>
          <w:lang w:val="vi-VN"/>
        </w:rPr>
        <w:t>:</w:t>
      </w:r>
      <w:r>
        <w:rPr>
          <w:iCs/>
          <w:sz w:val="28"/>
          <w:szCs w:val="28"/>
        </w:rPr>
        <w:t xml:space="preserve"> </w:t>
      </w:r>
      <w:r w:rsidR="00003C83">
        <w:rPr>
          <w:iCs/>
          <w:sz w:val="28"/>
          <w:szCs w:val="28"/>
        </w:rPr>
        <w:t>Ng</w:t>
      </w:r>
      <w:r w:rsidR="00003C83" w:rsidRPr="00003C83">
        <w:rPr>
          <w:iCs/>
          <w:sz w:val="28"/>
          <w:szCs w:val="28"/>
        </w:rPr>
        <w:t>ày</w:t>
      </w:r>
      <w:r w:rsidR="00003C8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27/04/2018</w:t>
      </w:r>
    </w:p>
    <w:p w:rsidR="00DB6567" w:rsidRDefault="00DB6567" w:rsidP="00003C83">
      <w:pPr>
        <w:spacing w:before="120" w:after="120" w:line="120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>6. B</w:t>
      </w:r>
      <w:r w:rsidRPr="00DB6567">
        <w:rPr>
          <w:iCs/>
          <w:sz w:val="28"/>
          <w:szCs w:val="28"/>
        </w:rPr>
        <w:t>à</w:t>
      </w:r>
      <w:r>
        <w:rPr>
          <w:iCs/>
          <w:sz w:val="28"/>
          <w:szCs w:val="28"/>
        </w:rPr>
        <w:t xml:space="preserve"> </w:t>
      </w:r>
      <w:r w:rsidR="00003C83" w:rsidRPr="00003C83">
        <w:rPr>
          <w:iCs/>
          <w:sz w:val="28"/>
          <w:szCs w:val="28"/>
        </w:rPr>
        <w:t>Đào</w:t>
      </w:r>
      <w:r>
        <w:rPr>
          <w:iCs/>
          <w:sz w:val="28"/>
          <w:szCs w:val="28"/>
        </w:rPr>
        <w:t xml:space="preserve"> Th</w:t>
      </w:r>
      <w:r w:rsidRPr="00DB6567"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Thu Ho</w:t>
      </w:r>
      <w:r w:rsidRPr="00DB6567">
        <w:rPr>
          <w:iCs/>
          <w:sz w:val="28"/>
          <w:szCs w:val="28"/>
        </w:rPr>
        <w:t>à</w:t>
      </w:r>
    </w:p>
    <w:p w:rsidR="00DB6567" w:rsidRPr="00DB6567" w:rsidRDefault="00DB6567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Chức vụ trước khi bổ nhiệm</w:t>
      </w:r>
      <w:r w:rsidRPr="00DB6567">
        <w:rPr>
          <w:iCs/>
          <w:sz w:val="28"/>
          <w:szCs w:val="28"/>
          <w:lang w:val="vi-VN"/>
        </w:rPr>
        <w:t>:</w:t>
      </w:r>
      <w:r>
        <w:rPr>
          <w:iCs/>
          <w:sz w:val="28"/>
          <w:szCs w:val="28"/>
        </w:rPr>
        <w:t xml:space="preserve"> </w:t>
      </w:r>
      <w:r w:rsidR="00003C83">
        <w:rPr>
          <w:iCs/>
          <w:sz w:val="28"/>
          <w:szCs w:val="28"/>
        </w:rPr>
        <w:t>kh</w:t>
      </w:r>
      <w:r w:rsidR="00003C83" w:rsidRPr="00003C83">
        <w:rPr>
          <w:iCs/>
          <w:sz w:val="28"/>
          <w:szCs w:val="28"/>
        </w:rPr>
        <w:t>ô</w:t>
      </w:r>
      <w:r w:rsidR="00003C83">
        <w:rPr>
          <w:iCs/>
          <w:sz w:val="28"/>
          <w:szCs w:val="28"/>
        </w:rPr>
        <w:t>ng c</w:t>
      </w:r>
      <w:r w:rsidR="00003C83" w:rsidRPr="00003C83">
        <w:rPr>
          <w:iCs/>
          <w:sz w:val="28"/>
          <w:szCs w:val="28"/>
        </w:rPr>
        <w:t>ó</w:t>
      </w:r>
    </w:p>
    <w:p w:rsidR="00DB6567" w:rsidRPr="00DB6567" w:rsidRDefault="00DB6567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Chức vụ được bổ nhiệm:</w:t>
      </w:r>
      <w:r>
        <w:rPr>
          <w:sz w:val="28"/>
          <w:szCs w:val="28"/>
        </w:rPr>
        <w:t xml:space="preserve"> </w:t>
      </w:r>
      <w:r w:rsidR="00003C83">
        <w:rPr>
          <w:sz w:val="28"/>
          <w:szCs w:val="28"/>
        </w:rPr>
        <w:t>Trư</w:t>
      </w:r>
      <w:r w:rsidR="00003C83" w:rsidRPr="00003C83">
        <w:rPr>
          <w:sz w:val="28"/>
          <w:szCs w:val="28"/>
        </w:rPr>
        <w:t>ởng</w:t>
      </w:r>
      <w:r w:rsidR="00003C83">
        <w:rPr>
          <w:sz w:val="28"/>
          <w:szCs w:val="28"/>
        </w:rPr>
        <w:t xml:space="preserve"> ban ki</w:t>
      </w:r>
      <w:r w:rsidR="00003C83" w:rsidRPr="00003C83">
        <w:rPr>
          <w:sz w:val="28"/>
          <w:szCs w:val="28"/>
        </w:rPr>
        <w:t>ểm</w:t>
      </w:r>
      <w:r w:rsidR="00003C83">
        <w:rPr>
          <w:sz w:val="28"/>
          <w:szCs w:val="28"/>
        </w:rPr>
        <w:t xml:space="preserve"> so</w:t>
      </w:r>
      <w:r w:rsidR="00003C83" w:rsidRPr="00003C83">
        <w:rPr>
          <w:sz w:val="28"/>
          <w:szCs w:val="28"/>
        </w:rPr>
        <w:t>át</w:t>
      </w:r>
    </w:p>
    <w:p w:rsidR="00DB6567" w:rsidRPr="00DB6567" w:rsidRDefault="00DB6567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Thời hạn bổ nhiệm:</w:t>
      </w:r>
      <w:r>
        <w:rPr>
          <w:sz w:val="28"/>
          <w:szCs w:val="28"/>
        </w:rPr>
        <w:t xml:space="preserve"> 5 n</w:t>
      </w:r>
      <w:r w:rsidRPr="00DB6567">
        <w:rPr>
          <w:sz w:val="28"/>
          <w:szCs w:val="28"/>
        </w:rPr>
        <w:t>ă</w:t>
      </w:r>
      <w:r>
        <w:rPr>
          <w:sz w:val="28"/>
          <w:szCs w:val="28"/>
        </w:rPr>
        <w:t>m</w:t>
      </w:r>
    </w:p>
    <w:p w:rsidR="00DB6567" w:rsidRDefault="00DB6567" w:rsidP="00003C83">
      <w:pPr>
        <w:spacing w:before="120" w:after="120" w:line="120" w:lineRule="atLeast"/>
        <w:rPr>
          <w:iCs/>
          <w:sz w:val="28"/>
          <w:szCs w:val="28"/>
        </w:rPr>
      </w:pPr>
      <w:r w:rsidRPr="00D9402A">
        <w:rPr>
          <w:sz w:val="28"/>
          <w:szCs w:val="28"/>
          <w:lang w:val="vi-VN"/>
        </w:rPr>
        <w:t>- Ngày bắt đầu có hiệu lực</w:t>
      </w:r>
      <w:r w:rsidRPr="00DB6567">
        <w:rPr>
          <w:iCs/>
          <w:sz w:val="28"/>
          <w:szCs w:val="28"/>
          <w:lang w:val="vi-VN"/>
        </w:rPr>
        <w:t>:</w:t>
      </w:r>
      <w:r>
        <w:rPr>
          <w:iCs/>
          <w:sz w:val="28"/>
          <w:szCs w:val="28"/>
        </w:rPr>
        <w:t xml:space="preserve"> </w:t>
      </w:r>
      <w:r w:rsidR="00003C83">
        <w:rPr>
          <w:iCs/>
          <w:sz w:val="28"/>
          <w:szCs w:val="28"/>
        </w:rPr>
        <w:t>Ng</w:t>
      </w:r>
      <w:r w:rsidR="00003C83" w:rsidRPr="00003C83">
        <w:rPr>
          <w:iCs/>
          <w:sz w:val="28"/>
          <w:szCs w:val="28"/>
        </w:rPr>
        <w:t>ày</w:t>
      </w:r>
      <w:r w:rsidR="00003C8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27/04/2018</w:t>
      </w:r>
    </w:p>
    <w:p w:rsidR="00003C83" w:rsidRDefault="00003C83" w:rsidP="00003C83">
      <w:pPr>
        <w:spacing w:before="120" w:after="120" w:line="120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>7. B</w:t>
      </w:r>
      <w:r w:rsidRPr="00DB6567">
        <w:rPr>
          <w:iCs/>
          <w:sz w:val="28"/>
          <w:szCs w:val="28"/>
        </w:rPr>
        <w:t>à</w:t>
      </w:r>
      <w:r>
        <w:rPr>
          <w:iCs/>
          <w:sz w:val="28"/>
          <w:szCs w:val="28"/>
        </w:rPr>
        <w:t xml:space="preserve"> Nguy</w:t>
      </w:r>
      <w:r w:rsidRPr="00003C83">
        <w:rPr>
          <w:iCs/>
          <w:sz w:val="28"/>
          <w:szCs w:val="28"/>
        </w:rPr>
        <w:t>ễn</w:t>
      </w:r>
      <w:r>
        <w:rPr>
          <w:iCs/>
          <w:sz w:val="28"/>
          <w:szCs w:val="28"/>
        </w:rPr>
        <w:t xml:space="preserve"> Th</w:t>
      </w:r>
      <w:r w:rsidRPr="00003C83"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Kim Chi</w:t>
      </w:r>
    </w:p>
    <w:p w:rsidR="00003C83" w:rsidRPr="00DB6567" w:rsidRDefault="00003C83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Chức vụ trước khi bổ nhiệm</w:t>
      </w:r>
      <w:r w:rsidRPr="00DB6567">
        <w:rPr>
          <w:iCs/>
          <w:sz w:val="28"/>
          <w:szCs w:val="28"/>
          <w:lang w:val="vi-VN"/>
        </w:rPr>
        <w:t>:</w:t>
      </w:r>
      <w:r>
        <w:rPr>
          <w:iCs/>
          <w:sz w:val="28"/>
          <w:szCs w:val="28"/>
        </w:rPr>
        <w:t xml:space="preserve"> Trư</w:t>
      </w:r>
      <w:r w:rsidRPr="00003C83">
        <w:rPr>
          <w:iCs/>
          <w:sz w:val="28"/>
          <w:szCs w:val="28"/>
        </w:rPr>
        <w:t>ởng</w:t>
      </w:r>
      <w:r>
        <w:rPr>
          <w:iCs/>
          <w:sz w:val="28"/>
          <w:szCs w:val="28"/>
        </w:rPr>
        <w:t xml:space="preserve"> Ban ki</w:t>
      </w:r>
      <w:r w:rsidRPr="00003C83">
        <w:rPr>
          <w:iCs/>
          <w:sz w:val="28"/>
          <w:szCs w:val="28"/>
        </w:rPr>
        <w:t>ểm</w:t>
      </w:r>
      <w:r>
        <w:rPr>
          <w:iCs/>
          <w:sz w:val="28"/>
          <w:szCs w:val="28"/>
        </w:rPr>
        <w:t xml:space="preserve"> so</w:t>
      </w:r>
      <w:r w:rsidRPr="00003C83">
        <w:rPr>
          <w:iCs/>
          <w:sz w:val="28"/>
          <w:szCs w:val="28"/>
        </w:rPr>
        <w:t>át</w:t>
      </w:r>
    </w:p>
    <w:p w:rsidR="00003C83" w:rsidRPr="00DB6567" w:rsidRDefault="00003C83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Chức vụ được bổ nhiệm:</w:t>
      </w:r>
      <w:r>
        <w:rPr>
          <w:sz w:val="28"/>
          <w:szCs w:val="28"/>
        </w:rPr>
        <w:t xml:space="preserve"> Th</w:t>
      </w:r>
      <w:r w:rsidRPr="00003C83">
        <w:rPr>
          <w:sz w:val="28"/>
          <w:szCs w:val="28"/>
        </w:rPr>
        <w:t>ành</w:t>
      </w:r>
      <w:r>
        <w:rPr>
          <w:sz w:val="28"/>
          <w:szCs w:val="28"/>
        </w:rPr>
        <w:t xml:space="preserve"> vi</w:t>
      </w:r>
      <w:r w:rsidRPr="00003C83">
        <w:rPr>
          <w:sz w:val="28"/>
          <w:szCs w:val="28"/>
        </w:rPr>
        <w:t>ê</w:t>
      </w:r>
      <w:r>
        <w:rPr>
          <w:sz w:val="28"/>
          <w:szCs w:val="28"/>
        </w:rPr>
        <w:t>n Ban ki</w:t>
      </w:r>
      <w:r w:rsidRPr="00003C83">
        <w:rPr>
          <w:sz w:val="28"/>
          <w:szCs w:val="28"/>
        </w:rPr>
        <w:t>ểm</w:t>
      </w:r>
      <w:r>
        <w:rPr>
          <w:sz w:val="28"/>
          <w:szCs w:val="28"/>
        </w:rPr>
        <w:t xml:space="preserve"> so</w:t>
      </w:r>
      <w:r w:rsidRPr="00003C83">
        <w:rPr>
          <w:sz w:val="28"/>
          <w:szCs w:val="28"/>
        </w:rPr>
        <w:t>át</w:t>
      </w:r>
    </w:p>
    <w:p w:rsidR="00003C83" w:rsidRPr="00DB6567" w:rsidRDefault="00003C83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Thời hạn bổ nhiệm:</w:t>
      </w:r>
      <w:r>
        <w:rPr>
          <w:sz w:val="28"/>
          <w:szCs w:val="28"/>
        </w:rPr>
        <w:t xml:space="preserve"> 5 n</w:t>
      </w:r>
      <w:r w:rsidRPr="00DB6567">
        <w:rPr>
          <w:sz w:val="28"/>
          <w:szCs w:val="28"/>
        </w:rPr>
        <w:t>ă</w:t>
      </w:r>
      <w:r>
        <w:rPr>
          <w:sz w:val="28"/>
          <w:szCs w:val="28"/>
        </w:rPr>
        <w:t>m</w:t>
      </w:r>
    </w:p>
    <w:p w:rsidR="00003C83" w:rsidRDefault="00003C83" w:rsidP="00003C83">
      <w:pPr>
        <w:spacing w:before="120" w:after="120" w:line="120" w:lineRule="atLeast"/>
        <w:rPr>
          <w:iCs/>
          <w:sz w:val="28"/>
          <w:szCs w:val="28"/>
        </w:rPr>
      </w:pPr>
      <w:r w:rsidRPr="00D9402A">
        <w:rPr>
          <w:sz w:val="28"/>
          <w:szCs w:val="28"/>
          <w:lang w:val="vi-VN"/>
        </w:rPr>
        <w:t>- Ngày bắt đầu có hiệu lực</w:t>
      </w:r>
      <w:r w:rsidRPr="00DB6567">
        <w:rPr>
          <w:iCs/>
          <w:sz w:val="28"/>
          <w:szCs w:val="28"/>
          <w:lang w:val="vi-VN"/>
        </w:rPr>
        <w:t>:</w:t>
      </w:r>
      <w:r>
        <w:rPr>
          <w:iCs/>
          <w:sz w:val="28"/>
          <w:szCs w:val="28"/>
        </w:rPr>
        <w:t xml:space="preserve"> Ng</w:t>
      </w:r>
      <w:r w:rsidRPr="00003C83">
        <w:rPr>
          <w:iCs/>
          <w:sz w:val="28"/>
          <w:szCs w:val="28"/>
        </w:rPr>
        <w:t>ày</w:t>
      </w:r>
      <w:r>
        <w:rPr>
          <w:iCs/>
          <w:sz w:val="28"/>
          <w:szCs w:val="28"/>
        </w:rPr>
        <w:t xml:space="preserve"> 27/04/2018</w:t>
      </w:r>
    </w:p>
    <w:p w:rsidR="00003C83" w:rsidRDefault="00003C83" w:rsidP="00003C83">
      <w:pPr>
        <w:spacing w:before="120" w:after="120" w:line="120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>8. B</w:t>
      </w:r>
      <w:r w:rsidRPr="00DB6567">
        <w:rPr>
          <w:iCs/>
          <w:sz w:val="28"/>
          <w:szCs w:val="28"/>
        </w:rPr>
        <w:t>à</w:t>
      </w:r>
      <w:r>
        <w:rPr>
          <w:iCs/>
          <w:sz w:val="28"/>
          <w:szCs w:val="28"/>
        </w:rPr>
        <w:t xml:space="preserve"> Nguy</w:t>
      </w:r>
      <w:r w:rsidRPr="00003C83">
        <w:rPr>
          <w:iCs/>
          <w:sz w:val="28"/>
          <w:szCs w:val="28"/>
        </w:rPr>
        <w:t>ễn</w:t>
      </w:r>
      <w:r>
        <w:rPr>
          <w:iCs/>
          <w:sz w:val="28"/>
          <w:szCs w:val="28"/>
        </w:rPr>
        <w:t xml:space="preserve"> Th</w:t>
      </w:r>
      <w:r w:rsidRPr="00003C83"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Kim Anh</w:t>
      </w:r>
    </w:p>
    <w:p w:rsidR="00003C83" w:rsidRPr="00DB6567" w:rsidRDefault="00003C83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Chức vụ trước khi bổ nhiệm</w:t>
      </w:r>
      <w:r w:rsidRPr="00DB6567">
        <w:rPr>
          <w:iCs/>
          <w:sz w:val="28"/>
          <w:szCs w:val="28"/>
          <w:lang w:val="vi-VN"/>
        </w:rPr>
        <w:t>:</w:t>
      </w:r>
      <w:r>
        <w:rPr>
          <w:iCs/>
          <w:sz w:val="28"/>
          <w:szCs w:val="28"/>
        </w:rPr>
        <w:t xml:space="preserve"> kh</w:t>
      </w:r>
      <w:r w:rsidRPr="00003C83">
        <w:rPr>
          <w:iCs/>
          <w:sz w:val="28"/>
          <w:szCs w:val="28"/>
        </w:rPr>
        <w:t>ô</w:t>
      </w:r>
      <w:r>
        <w:rPr>
          <w:iCs/>
          <w:sz w:val="28"/>
          <w:szCs w:val="28"/>
        </w:rPr>
        <w:t>ng c</w:t>
      </w:r>
      <w:r w:rsidRPr="00003C83">
        <w:rPr>
          <w:iCs/>
          <w:sz w:val="28"/>
          <w:szCs w:val="28"/>
        </w:rPr>
        <w:t>ó</w:t>
      </w:r>
    </w:p>
    <w:p w:rsidR="00003C83" w:rsidRPr="00DB6567" w:rsidRDefault="00003C83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Chức vụ được bổ nhiệm:</w:t>
      </w:r>
      <w:r>
        <w:rPr>
          <w:sz w:val="28"/>
          <w:szCs w:val="28"/>
        </w:rPr>
        <w:t xml:space="preserve"> Th</w:t>
      </w:r>
      <w:r w:rsidRPr="00003C83">
        <w:rPr>
          <w:sz w:val="28"/>
          <w:szCs w:val="28"/>
        </w:rPr>
        <w:t>ành</w:t>
      </w:r>
      <w:r>
        <w:rPr>
          <w:sz w:val="28"/>
          <w:szCs w:val="28"/>
        </w:rPr>
        <w:t xml:space="preserve"> vi</w:t>
      </w:r>
      <w:r w:rsidRPr="00003C83">
        <w:rPr>
          <w:sz w:val="28"/>
          <w:szCs w:val="28"/>
        </w:rPr>
        <w:t>ê</w:t>
      </w:r>
      <w:r>
        <w:rPr>
          <w:sz w:val="28"/>
          <w:szCs w:val="28"/>
        </w:rPr>
        <w:t>n Ban ki</w:t>
      </w:r>
      <w:r w:rsidRPr="00003C83">
        <w:rPr>
          <w:sz w:val="28"/>
          <w:szCs w:val="28"/>
        </w:rPr>
        <w:t>ểm</w:t>
      </w:r>
      <w:r>
        <w:rPr>
          <w:sz w:val="28"/>
          <w:szCs w:val="28"/>
        </w:rPr>
        <w:t xml:space="preserve"> so</w:t>
      </w:r>
      <w:r w:rsidRPr="00003C83">
        <w:rPr>
          <w:sz w:val="28"/>
          <w:szCs w:val="28"/>
        </w:rPr>
        <w:t>át</w:t>
      </w:r>
    </w:p>
    <w:p w:rsidR="00003C83" w:rsidRPr="00DB6567" w:rsidRDefault="00003C83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Thời hạn bổ nhiệm:</w:t>
      </w:r>
      <w:r>
        <w:rPr>
          <w:sz w:val="28"/>
          <w:szCs w:val="28"/>
        </w:rPr>
        <w:t xml:space="preserve"> 5 n</w:t>
      </w:r>
      <w:r w:rsidRPr="00DB6567">
        <w:rPr>
          <w:sz w:val="28"/>
          <w:szCs w:val="28"/>
        </w:rPr>
        <w:t>ă</w:t>
      </w:r>
      <w:r>
        <w:rPr>
          <w:sz w:val="28"/>
          <w:szCs w:val="28"/>
        </w:rPr>
        <w:t>m</w:t>
      </w:r>
    </w:p>
    <w:p w:rsidR="00DB6567" w:rsidRDefault="00003C83" w:rsidP="00003C83">
      <w:pPr>
        <w:spacing w:before="120" w:after="120" w:line="120" w:lineRule="atLeast"/>
        <w:rPr>
          <w:iCs/>
          <w:sz w:val="28"/>
          <w:szCs w:val="28"/>
        </w:rPr>
      </w:pPr>
      <w:r w:rsidRPr="00D9402A">
        <w:rPr>
          <w:sz w:val="28"/>
          <w:szCs w:val="28"/>
          <w:lang w:val="vi-VN"/>
        </w:rPr>
        <w:t>- Ngày bắt đầu có hiệu lực</w:t>
      </w:r>
      <w:r w:rsidRPr="00DB6567">
        <w:rPr>
          <w:iCs/>
          <w:sz w:val="28"/>
          <w:szCs w:val="28"/>
          <w:lang w:val="vi-VN"/>
        </w:rPr>
        <w:t>:</w:t>
      </w:r>
      <w:r>
        <w:rPr>
          <w:iCs/>
          <w:sz w:val="28"/>
          <w:szCs w:val="28"/>
        </w:rPr>
        <w:t xml:space="preserve"> Ng</w:t>
      </w:r>
      <w:r w:rsidRPr="00003C83">
        <w:rPr>
          <w:iCs/>
          <w:sz w:val="28"/>
          <w:szCs w:val="28"/>
        </w:rPr>
        <w:t>ày</w:t>
      </w:r>
      <w:r>
        <w:rPr>
          <w:iCs/>
          <w:sz w:val="28"/>
          <w:szCs w:val="28"/>
        </w:rPr>
        <w:t xml:space="preserve"> 27/04/2018</w:t>
      </w:r>
    </w:p>
    <w:p w:rsidR="00583D93" w:rsidRPr="00D9402A" w:rsidRDefault="00003C83" w:rsidP="00003C83">
      <w:pPr>
        <w:spacing w:before="120" w:after="120" w:line="12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r>
        <w:rPr>
          <w:b/>
          <w:bCs/>
          <w:sz w:val="28"/>
          <w:szCs w:val="28"/>
          <w:lang w:val="vi-VN"/>
        </w:rPr>
        <w:t>Trường</w:t>
      </w:r>
      <w:r>
        <w:rPr>
          <w:b/>
          <w:bCs/>
          <w:sz w:val="28"/>
          <w:szCs w:val="28"/>
        </w:rPr>
        <w:t xml:space="preserve"> h</w:t>
      </w:r>
      <w:r w:rsidRPr="00003C83">
        <w:rPr>
          <w:b/>
          <w:bCs/>
          <w:sz w:val="28"/>
          <w:szCs w:val="28"/>
        </w:rPr>
        <w:t>ợp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vi-VN"/>
        </w:rPr>
        <w:t>m</w:t>
      </w:r>
      <w:r>
        <w:rPr>
          <w:b/>
          <w:bCs/>
          <w:sz w:val="28"/>
          <w:szCs w:val="28"/>
        </w:rPr>
        <w:t>i</w:t>
      </w:r>
      <w:r w:rsidRPr="00003C83">
        <w:rPr>
          <w:b/>
          <w:bCs/>
          <w:sz w:val="28"/>
          <w:szCs w:val="28"/>
        </w:rPr>
        <w:t>ễn</w:t>
      </w:r>
      <w:r w:rsidR="005F7208" w:rsidRPr="00D9402A">
        <w:rPr>
          <w:b/>
          <w:bCs/>
          <w:sz w:val="28"/>
          <w:szCs w:val="28"/>
          <w:lang w:val="vi-VN"/>
        </w:rPr>
        <w:t xml:space="preserve"> nhiệm/từ nhiệm</w:t>
      </w:r>
      <w:r w:rsidR="00583D93" w:rsidRPr="00003C83">
        <w:rPr>
          <w:b/>
          <w:bCs/>
          <w:iCs/>
          <w:sz w:val="28"/>
          <w:szCs w:val="28"/>
          <w:lang w:val="vi-VN"/>
        </w:rPr>
        <w:t>:</w:t>
      </w:r>
    </w:p>
    <w:p w:rsidR="00583D93" w:rsidRPr="00003C83" w:rsidRDefault="00003C83" w:rsidP="00003C83">
      <w:pPr>
        <w:spacing w:before="120" w:after="120" w:line="120" w:lineRule="atLeas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03C83">
        <w:rPr>
          <w:sz w:val="28"/>
          <w:szCs w:val="28"/>
          <w:lang w:val="vi-VN"/>
        </w:rPr>
        <w:t>Ô</w:t>
      </w:r>
      <w:r>
        <w:rPr>
          <w:sz w:val="28"/>
          <w:szCs w:val="28"/>
        </w:rPr>
        <w:t>ng Ph</w:t>
      </w:r>
      <w:r w:rsidRPr="00003C83">
        <w:rPr>
          <w:sz w:val="28"/>
          <w:szCs w:val="28"/>
        </w:rPr>
        <w:t>ạm</w:t>
      </w:r>
      <w:r>
        <w:rPr>
          <w:sz w:val="28"/>
          <w:szCs w:val="28"/>
        </w:rPr>
        <w:t xml:space="preserve"> V</w:t>
      </w:r>
      <w:r w:rsidRPr="00003C83">
        <w:rPr>
          <w:sz w:val="28"/>
          <w:szCs w:val="28"/>
        </w:rPr>
        <w:t>ăn</w:t>
      </w:r>
      <w:r>
        <w:rPr>
          <w:sz w:val="28"/>
          <w:szCs w:val="28"/>
        </w:rPr>
        <w:t xml:space="preserve"> H</w:t>
      </w:r>
      <w:r w:rsidRPr="00003C83">
        <w:rPr>
          <w:sz w:val="28"/>
          <w:szCs w:val="28"/>
        </w:rPr>
        <w:t>ùng</w:t>
      </w:r>
    </w:p>
    <w:p w:rsidR="00583D93" w:rsidRPr="00003C83" w:rsidRDefault="005F7208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Không còn đảm nhận chức vụ:</w:t>
      </w:r>
      <w:r w:rsidR="00003C83">
        <w:rPr>
          <w:sz w:val="28"/>
          <w:szCs w:val="28"/>
        </w:rPr>
        <w:t xml:space="preserve"> Th</w:t>
      </w:r>
      <w:r w:rsidR="00003C83" w:rsidRPr="00003C83">
        <w:rPr>
          <w:sz w:val="28"/>
          <w:szCs w:val="28"/>
        </w:rPr>
        <w:t>ành</w:t>
      </w:r>
      <w:r w:rsidR="00003C83">
        <w:rPr>
          <w:sz w:val="28"/>
          <w:szCs w:val="28"/>
        </w:rPr>
        <w:t xml:space="preserve"> vi</w:t>
      </w:r>
      <w:r w:rsidR="00003C83" w:rsidRPr="00003C83">
        <w:rPr>
          <w:sz w:val="28"/>
          <w:szCs w:val="28"/>
        </w:rPr>
        <w:t>ê</w:t>
      </w:r>
      <w:r w:rsidR="00003C83">
        <w:rPr>
          <w:sz w:val="28"/>
          <w:szCs w:val="28"/>
        </w:rPr>
        <w:t>n H</w:t>
      </w:r>
      <w:r w:rsidR="00003C83" w:rsidRPr="00003C83">
        <w:rPr>
          <w:sz w:val="28"/>
          <w:szCs w:val="28"/>
        </w:rPr>
        <w:t>ội</w:t>
      </w:r>
      <w:r w:rsidR="00003C83">
        <w:rPr>
          <w:sz w:val="28"/>
          <w:szCs w:val="28"/>
        </w:rPr>
        <w:t xml:space="preserve"> đ</w:t>
      </w:r>
      <w:r w:rsidR="00003C83" w:rsidRPr="00003C83">
        <w:rPr>
          <w:sz w:val="28"/>
          <w:szCs w:val="28"/>
        </w:rPr>
        <w:t>ồng</w:t>
      </w:r>
      <w:r w:rsidR="00003C83">
        <w:rPr>
          <w:sz w:val="28"/>
          <w:szCs w:val="28"/>
        </w:rPr>
        <w:t xml:space="preserve"> qu</w:t>
      </w:r>
      <w:r w:rsidR="00003C83" w:rsidRPr="00003C83">
        <w:rPr>
          <w:sz w:val="28"/>
          <w:szCs w:val="28"/>
        </w:rPr>
        <w:t>ản</w:t>
      </w:r>
      <w:r w:rsidR="00003C83">
        <w:rPr>
          <w:sz w:val="28"/>
          <w:szCs w:val="28"/>
        </w:rPr>
        <w:t xml:space="preserve"> tr</w:t>
      </w:r>
      <w:r w:rsidR="00003C83" w:rsidRPr="00003C83">
        <w:rPr>
          <w:sz w:val="28"/>
          <w:szCs w:val="28"/>
        </w:rPr>
        <w:t>ị</w:t>
      </w:r>
    </w:p>
    <w:p w:rsidR="00583D93" w:rsidRPr="00D9402A" w:rsidRDefault="005F7208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Lý do miễn nhiệm (nếu có)</w:t>
      </w:r>
      <w:r w:rsidR="00583D93" w:rsidRPr="00D9402A">
        <w:rPr>
          <w:i/>
          <w:iCs/>
          <w:sz w:val="28"/>
          <w:szCs w:val="28"/>
          <w:lang w:val="vi-VN"/>
        </w:rPr>
        <w:t>:</w:t>
      </w:r>
    </w:p>
    <w:p w:rsidR="00583D93" w:rsidRDefault="005F7208" w:rsidP="00003C83">
      <w:pPr>
        <w:spacing w:before="120" w:after="120" w:line="120" w:lineRule="atLeast"/>
        <w:rPr>
          <w:iCs/>
          <w:sz w:val="28"/>
          <w:szCs w:val="28"/>
        </w:rPr>
      </w:pPr>
      <w:r w:rsidRPr="00D9402A">
        <w:rPr>
          <w:sz w:val="28"/>
          <w:szCs w:val="28"/>
          <w:lang w:val="vi-VN"/>
        </w:rPr>
        <w:t>- Ngày bắt đầu có hiệu lực</w:t>
      </w:r>
      <w:r w:rsidR="00583D93" w:rsidRPr="00003C83">
        <w:rPr>
          <w:iCs/>
          <w:sz w:val="28"/>
          <w:szCs w:val="28"/>
          <w:lang w:val="vi-VN"/>
        </w:rPr>
        <w:t>:</w:t>
      </w:r>
      <w:r w:rsidR="00003C83">
        <w:rPr>
          <w:iCs/>
          <w:sz w:val="28"/>
          <w:szCs w:val="28"/>
        </w:rPr>
        <w:t xml:space="preserve"> Ng</w:t>
      </w:r>
      <w:r w:rsidR="00003C83" w:rsidRPr="00003C83">
        <w:rPr>
          <w:iCs/>
          <w:sz w:val="28"/>
          <w:szCs w:val="28"/>
        </w:rPr>
        <w:t>ày</w:t>
      </w:r>
      <w:r w:rsidR="00003C83">
        <w:rPr>
          <w:iCs/>
          <w:sz w:val="28"/>
          <w:szCs w:val="28"/>
        </w:rPr>
        <w:t xml:space="preserve"> 27/04/2018</w:t>
      </w:r>
    </w:p>
    <w:p w:rsidR="00003C83" w:rsidRDefault="00003C83" w:rsidP="00003C83">
      <w:pPr>
        <w:spacing w:before="120" w:after="120" w:line="120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>2. B</w:t>
      </w:r>
      <w:r w:rsidRPr="00003C83">
        <w:rPr>
          <w:iCs/>
          <w:sz w:val="28"/>
          <w:szCs w:val="28"/>
        </w:rPr>
        <w:t>à</w:t>
      </w:r>
      <w:r>
        <w:rPr>
          <w:iCs/>
          <w:sz w:val="28"/>
          <w:szCs w:val="28"/>
        </w:rPr>
        <w:t xml:space="preserve"> Ph</w:t>
      </w:r>
      <w:r w:rsidRPr="00003C83">
        <w:rPr>
          <w:iCs/>
          <w:sz w:val="28"/>
          <w:szCs w:val="28"/>
        </w:rPr>
        <w:t>ạm</w:t>
      </w:r>
      <w:r>
        <w:rPr>
          <w:iCs/>
          <w:sz w:val="28"/>
          <w:szCs w:val="28"/>
        </w:rPr>
        <w:t xml:space="preserve"> Th</w:t>
      </w:r>
      <w:r w:rsidRPr="00003C83"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Thu</w:t>
      </w:r>
      <w:r w:rsidRPr="00003C83">
        <w:rPr>
          <w:iCs/>
          <w:sz w:val="28"/>
          <w:szCs w:val="28"/>
        </w:rPr>
        <w:t>ý</w:t>
      </w:r>
    </w:p>
    <w:p w:rsidR="00003C83" w:rsidRPr="00003C83" w:rsidRDefault="00003C83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Không còn đảm nhận chức vụ:</w:t>
      </w:r>
      <w:r>
        <w:rPr>
          <w:sz w:val="28"/>
          <w:szCs w:val="28"/>
        </w:rPr>
        <w:t xml:space="preserve"> Th</w:t>
      </w:r>
      <w:r w:rsidRPr="00003C83">
        <w:rPr>
          <w:sz w:val="28"/>
          <w:szCs w:val="28"/>
        </w:rPr>
        <w:t>ành</w:t>
      </w:r>
      <w:r>
        <w:rPr>
          <w:sz w:val="28"/>
          <w:szCs w:val="28"/>
        </w:rPr>
        <w:t xml:space="preserve"> vi</w:t>
      </w:r>
      <w:r w:rsidRPr="00003C83">
        <w:rPr>
          <w:sz w:val="28"/>
          <w:szCs w:val="28"/>
        </w:rPr>
        <w:t>ê</w:t>
      </w:r>
      <w:r>
        <w:rPr>
          <w:sz w:val="28"/>
          <w:szCs w:val="28"/>
        </w:rPr>
        <w:t>n Ban ki</w:t>
      </w:r>
      <w:r w:rsidRPr="00003C83">
        <w:rPr>
          <w:sz w:val="28"/>
          <w:szCs w:val="28"/>
        </w:rPr>
        <w:t>ểm</w:t>
      </w:r>
      <w:r>
        <w:rPr>
          <w:sz w:val="28"/>
          <w:szCs w:val="28"/>
        </w:rPr>
        <w:t xml:space="preserve"> so</w:t>
      </w:r>
      <w:r w:rsidRPr="00003C83">
        <w:rPr>
          <w:sz w:val="28"/>
          <w:szCs w:val="28"/>
        </w:rPr>
        <w:t>át</w:t>
      </w:r>
    </w:p>
    <w:p w:rsidR="00003C83" w:rsidRPr="00D9402A" w:rsidRDefault="00003C83" w:rsidP="00003C83">
      <w:pPr>
        <w:spacing w:before="120" w:after="120" w:line="120" w:lineRule="atLeast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t>- Lý do miễn nhiệm (nếu có)</w:t>
      </w:r>
      <w:r w:rsidRPr="00D9402A">
        <w:rPr>
          <w:i/>
          <w:iCs/>
          <w:sz w:val="28"/>
          <w:szCs w:val="28"/>
          <w:lang w:val="vi-VN"/>
        </w:rPr>
        <w:t>:</w:t>
      </w:r>
    </w:p>
    <w:p w:rsidR="00003C83" w:rsidRPr="00F93D48" w:rsidRDefault="00003C83" w:rsidP="00F93D48">
      <w:pPr>
        <w:spacing w:before="120" w:after="120" w:line="120" w:lineRule="atLeast"/>
        <w:rPr>
          <w:iCs/>
          <w:sz w:val="28"/>
          <w:szCs w:val="28"/>
        </w:rPr>
      </w:pPr>
      <w:r w:rsidRPr="00D9402A">
        <w:rPr>
          <w:sz w:val="28"/>
          <w:szCs w:val="28"/>
          <w:lang w:val="vi-VN"/>
        </w:rPr>
        <w:t>- Ngày bắt đầu có hiệu lực</w:t>
      </w:r>
      <w:r w:rsidRPr="00003C83">
        <w:rPr>
          <w:iCs/>
          <w:sz w:val="28"/>
          <w:szCs w:val="28"/>
          <w:lang w:val="vi-VN"/>
        </w:rPr>
        <w:t>:</w:t>
      </w:r>
      <w:r>
        <w:rPr>
          <w:iCs/>
          <w:sz w:val="28"/>
          <w:szCs w:val="28"/>
        </w:rPr>
        <w:t xml:space="preserve"> Ng</w:t>
      </w:r>
      <w:r w:rsidRPr="00003C83">
        <w:rPr>
          <w:iCs/>
          <w:sz w:val="28"/>
          <w:szCs w:val="28"/>
        </w:rPr>
        <w:t>ày</w:t>
      </w:r>
      <w:r>
        <w:rPr>
          <w:iCs/>
          <w:sz w:val="28"/>
          <w:szCs w:val="28"/>
        </w:rPr>
        <w:t xml:space="preserve"> 27/04/2018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  <w:gridCol w:w="4644"/>
      </w:tblGrid>
      <w:tr w:rsidR="00583D93" w:rsidRPr="00D9402A" w:rsidTr="005F7208">
        <w:trPr>
          <w:trHeight w:val="900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93" w:rsidRPr="00D9402A" w:rsidRDefault="00583D93" w:rsidP="00EB3894">
            <w:pPr>
              <w:spacing w:before="120"/>
              <w:rPr>
                <w:sz w:val="28"/>
                <w:szCs w:val="28"/>
              </w:rPr>
            </w:pPr>
            <w:r w:rsidRPr="00D9402A">
              <w:rPr>
                <w:i/>
                <w:iCs/>
                <w:sz w:val="28"/>
                <w:szCs w:val="28"/>
                <w:lang w:val="vi-VN"/>
              </w:rPr>
              <w:t xml:space="preserve">*Tài liệu </w:t>
            </w:r>
            <w:r w:rsidR="005F7208" w:rsidRPr="00D9402A">
              <w:rPr>
                <w:i/>
                <w:iCs/>
                <w:sz w:val="28"/>
                <w:szCs w:val="28"/>
                <w:lang w:val="vi-VN"/>
              </w:rPr>
              <w:t>đính kèm:</w:t>
            </w:r>
            <w:r w:rsidRPr="00D9402A">
              <w:rPr>
                <w:i/>
                <w:iCs/>
                <w:sz w:val="28"/>
                <w:szCs w:val="28"/>
                <w:lang w:val="vi-VN"/>
              </w:rPr>
              <w:t>:</w:t>
            </w:r>
            <w:r w:rsidRPr="00D9402A">
              <w:rPr>
                <w:i/>
                <w:iCs/>
                <w:sz w:val="28"/>
                <w:szCs w:val="28"/>
                <w:lang w:val="vi-VN"/>
              </w:rPr>
              <w:br/>
            </w:r>
            <w:r w:rsidRPr="00D9402A">
              <w:rPr>
                <w:sz w:val="28"/>
                <w:szCs w:val="28"/>
                <w:lang w:val="vi-VN"/>
              </w:rPr>
              <w:t xml:space="preserve">- </w:t>
            </w:r>
            <w:r w:rsidR="00EB3894">
              <w:rPr>
                <w:sz w:val="28"/>
                <w:szCs w:val="28"/>
              </w:rPr>
              <w:t>Bi</w:t>
            </w:r>
            <w:r w:rsidR="00EB3894" w:rsidRPr="00EB3894">
              <w:rPr>
                <w:sz w:val="28"/>
                <w:szCs w:val="28"/>
              </w:rPr>
              <w:t>ê</w:t>
            </w:r>
            <w:r w:rsidR="00EB3894">
              <w:rPr>
                <w:sz w:val="28"/>
                <w:szCs w:val="28"/>
              </w:rPr>
              <w:t>n b</w:t>
            </w:r>
            <w:r w:rsidR="00EB3894" w:rsidRPr="00EB3894">
              <w:rPr>
                <w:sz w:val="28"/>
                <w:szCs w:val="28"/>
              </w:rPr>
              <w:t>ản</w:t>
            </w:r>
            <w:r w:rsidR="00EB3894">
              <w:rPr>
                <w:sz w:val="28"/>
                <w:szCs w:val="28"/>
              </w:rPr>
              <w:t xml:space="preserve"> v</w:t>
            </w:r>
            <w:r w:rsidR="00EB3894" w:rsidRPr="00EB3894">
              <w:rPr>
                <w:sz w:val="28"/>
                <w:szCs w:val="28"/>
              </w:rPr>
              <w:t>à</w:t>
            </w:r>
            <w:r w:rsidR="00EB3894">
              <w:rPr>
                <w:sz w:val="28"/>
                <w:szCs w:val="28"/>
              </w:rPr>
              <w:t xml:space="preserve"> n</w:t>
            </w:r>
            <w:r w:rsidRPr="00D9402A">
              <w:rPr>
                <w:sz w:val="28"/>
                <w:szCs w:val="28"/>
                <w:lang w:val="vi-VN"/>
              </w:rPr>
              <w:t>ghị quyết</w:t>
            </w:r>
            <w:r w:rsidR="005F7208" w:rsidRPr="00D9402A">
              <w:rPr>
                <w:sz w:val="28"/>
                <w:szCs w:val="28"/>
                <w:lang w:val="vi-VN"/>
              </w:rPr>
              <w:t xml:space="preserve"> ĐHĐCĐ </w:t>
            </w:r>
            <w:r w:rsidRPr="00D9402A">
              <w:rPr>
                <w:i/>
                <w:iCs/>
                <w:sz w:val="28"/>
                <w:szCs w:val="28"/>
                <w:lang w:val="vi-VN"/>
              </w:rPr>
              <w:br/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D48" w:rsidRDefault="00583D93" w:rsidP="00F93D48">
            <w:pPr>
              <w:spacing w:before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9402A">
              <w:rPr>
                <w:b/>
                <w:bCs/>
                <w:sz w:val="28"/>
                <w:szCs w:val="28"/>
                <w:lang w:val="vi-VN"/>
              </w:rPr>
              <w:t>Đ</w:t>
            </w:r>
            <w:r w:rsidR="005F7208" w:rsidRPr="00D9402A">
              <w:rPr>
                <w:b/>
                <w:bCs/>
                <w:sz w:val="28"/>
                <w:szCs w:val="28"/>
                <w:lang w:val="vi-VN"/>
              </w:rPr>
              <w:t>ại diện tổ chức</w:t>
            </w:r>
          </w:p>
          <w:p w:rsidR="00583D93" w:rsidRDefault="00F93D48" w:rsidP="00F93D48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Người </w:t>
            </w:r>
            <w:r>
              <w:rPr>
                <w:sz w:val="28"/>
                <w:szCs w:val="28"/>
              </w:rPr>
              <w:t>u</w:t>
            </w:r>
            <w:r w:rsidRPr="00F93D48">
              <w:rPr>
                <w:sz w:val="28"/>
                <w:szCs w:val="28"/>
              </w:rPr>
              <w:t>ỷ</w:t>
            </w:r>
            <w:r>
              <w:rPr>
                <w:sz w:val="28"/>
                <w:szCs w:val="28"/>
              </w:rPr>
              <w:t xml:space="preserve"> quy</w:t>
            </w:r>
            <w:r w:rsidRPr="00F93D48">
              <w:rPr>
                <w:sz w:val="28"/>
                <w:szCs w:val="28"/>
              </w:rPr>
              <w:t>ền</w:t>
            </w:r>
            <w:r>
              <w:rPr>
                <w:sz w:val="28"/>
                <w:szCs w:val="28"/>
              </w:rPr>
              <w:t xml:space="preserve"> c</w:t>
            </w:r>
            <w:r w:rsidRPr="00F93D48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ng b</w:t>
            </w:r>
            <w:r w:rsidRPr="00F93D48">
              <w:rPr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 xml:space="preserve"> th</w:t>
            </w:r>
            <w:r w:rsidRPr="00F93D48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ng tin</w:t>
            </w:r>
            <w:r w:rsidR="00583D93" w:rsidRPr="00D9402A">
              <w:rPr>
                <w:sz w:val="28"/>
                <w:szCs w:val="28"/>
                <w:lang w:val="vi-VN"/>
              </w:rPr>
              <w:br/>
            </w:r>
            <w:r w:rsidR="00583D93" w:rsidRPr="00D9402A">
              <w:rPr>
                <w:i/>
                <w:iCs/>
                <w:sz w:val="28"/>
                <w:szCs w:val="28"/>
                <w:lang w:val="vi-VN"/>
              </w:rPr>
              <w:t>(Ký, ghi rõ họ tên, chức vụ, đóng dấu)</w:t>
            </w:r>
            <w:r w:rsidR="00583D93" w:rsidRPr="00D9402A">
              <w:rPr>
                <w:sz w:val="28"/>
                <w:szCs w:val="28"/>
                <w:lang w:val="vi-VN"/>
              </w:rPr>
              <w:br/>
            </w:r>
          </w:p>
          <w:p w:rsidR="00F93D48" w:rsidRPr="00D9402A" w:rsidRDefault="00F93D48" w:rsidP="00F93D48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:rsidR="00583D93" w:rsidRPr="00D9402A" w:rsidRDefault="00583D93" w:rsidP="00583D93">
      <w:pPr>
        <w:spacing w:before="120" w:after="280" w:afterAutospacing="1"/>
        <w:rPr>
          <w:sz w:val="28"/>
          <w:szCs w:val="28"/>
        </w:rPr>
      </w:pPr>
      <w:r w:rsidRPr="00D9402A">
        <w:rPr>
          <w:sz w:val="28"/>
          <w:szCs w:val="28"/>
          <w:lang w:val="vi-VN"/>
        </w:rPr>
        <w:lastRenderedPageBreak/>
        <w:t> </w:t>
      </w:r>
    </w:p>
    <w:p w:rsidR="00877CEB" w:rsidRPr="00D9402A" w:rsidRDefault="00877CEB">
      <w:pPr>
        <w:rPr>
          <w:sz w:val="28"/>
          <w:szCs w:val="28"/>
        </w:rPr>
      </w:pPr>
    </w:p>
    <w:sectPr w:rsidR="00877CEB" w:rsidRPr="00D9402A" w:rsidSect="00F93D48">
      <w:pgSz w:w="12240" w:h="15840"/>
      <w:pgMar w:top="568" w:right="1325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93"/>
    <w:rsid w:val="00003C83"/>
    <w:rsid w:val="00065923"/>
    <w:rsid w:val="00471D21"/>
    <w:rsid w:val="00507764"/>
    <w:rsid w:val="00583D93"/>
    <w:rsid w:val="005D04CD"/>
    <w:rsid w:val="005F7208"/>
    <w:rsid w:val="006D41C2"/>
    <w:rsid w:val="00877CEB"/>
    <w:rsid w:val="009659CA"/>
    <w:rsid w:val="009C5746"/>
    <w:rsid w:val="00A843CC"/>
    <w:rsid w:val="00AE5F8B"/>
    <w:rsid w:val="00D82F07"/>
    <w:rsid w:val="00D9402A"/>
    <w:rsid w:val="00DB6567"/>
    <w:rsid w:val="00EB3894"/>
    <w:rsid w:val="00F117A3"/>
    <w:rsid w:val="00F9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7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D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7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D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 Thi Thu</dc:creator>
  <cp:keywords/>
  <dc:description/>
  <cp:lastModifiedBy>Administrator</cp:lastModifiedBy>
  <cp:revision>9</cp:revision>
  <cp:lastPrinted>2018-04-28T09:00:00Z</cp:lastPrinted>
  <dcterms:created xsi:type="dcterms:W3CDTF">2016-11-03T06:09:00Z</dcterms:created>
  <dcterms:modified xsi:type="dcterms:W3CDTF">2018-04-28T10:06:00Z</dcterms:modified>
</cp:coreProperties>
</file>